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B6A2E" w14:textId="77777777" w:rsidR="006413C0" w:rsidRDefault="006413C0" w:rsidP="006A4B1D">
      <w:pPr>
        <w:pStyle w:val="Sinespaciado"/>
      </w:pPr>
    </w:p>
    <w:p w14:paraId="49453D1A" w14:textId="77777777" w:rsidR="006413C0" w:rsidRDefault="002F4104">
      <w:pPr>
        <w:pStyle w:val="Ttulo"/>
      </w:pPr>
      <w:r>
        <w:rPr>
          <w:w w:val="80"/>
        </w:rPr>
        <w:t>PROCEDIMIENTO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10"/>
        </w:rPr>
        <w:t xml:space="preserve"> </w:t>
      </w:r>
      <w:r>
        <w:rPr>
          <w:w w:val="80"/>
        </w:rPr>
        <w:t>INFORMES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GESTIÓN</w:t>
      </w:r>
      <w:r>
        <w:rPr>
          <w:spacing w:val="-7"/>
        </w:rPr>
        <w:t xml:space="preserve"> </w:t>
      </w:r>
      <w:r>
        <w:rPr>
          <w:w w:val="80"/>
        </w:rPr>
        <w:t>Y</w:t>
      </w:r>
      <w:r>
        <w:rPr>
          <w:spacing w:val="-10"/>
        </w:rPr>
        <w:t xml:space="preserve"> </w:t>
      </w:r>
      <w:r>
        <w:rPr>
          <w:w w:val="80"/>
        </w:rPr>
        <w:t>RENDICIÓN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14"/>
        </w:rPr>
        <w:t xml:space="preserve"> </w:t>
      </w:r>
      <w:r>
        <w:rPr>
          <w:spacing w:val="-2"/>
          <w:w w:val="80"/>
        </w:rPr>
        <w:t>CUENTAS</w:t>
      </w:r>
    </w:p>
    <w:p w14:paraId="0045F8D9" w14:textId="77777777" w:rsidR="006413C0" w:rsidRDefault="002F4104">
      <w:pPr>
        <w:pStyle w:val="Prrafodelista"/>
        <w:numPr>
          <w:ilvl w:val="0"/>
          <w:numId w:val="2"/>
        </w:numPr>
        <w:tabs>
          <w:tab w:val="left" w:pos="1076"/>
        </w:tabs>
        <w:spacing w:before="231"/>
        <w:ind w:left="1076" w:hanging="356"/>
        <w:rPr>
          <w:b/>
          <w:sz w:val="24"/>
        </w:rPr>
      </w:pPr>
      <w:r>
        <w:rPr>
          <w:b/>
          <w:w w:val="80"/>
          <w:sz w:val="24"/>
        </w:rPr>
        <w:t>Objetivo</w:t>
      </w:r>
      <w:r>
        <w:rPr>
          <w:b/>
          <w:spacing w:val="-6"/>
          <w:sz w:val="24"/>
        </w:rPr>
        <w:t xml:space="preserve"> </w:t>
      </w:r>
      <w:r>
        <w:rPr>
          <w:b/>
          <w:w w:val="80"/>
          <w:sz w:val="24"/>
        </w:rPr>
        <w:t>y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w w:val="80"/>
          <w:sz w:val="24"/>
        </w:rPr>
        <w:t>Alcance</w:t>
      </w:r>
    </w:p>
    <w:p w14:paraId="17684D9D" w14:textId="77777777" w:rsidR="006413C0" w:rsidRDefault="006413C0">
      <w:pPr>
        <w:pStyle w:val="Textoindependiente"/>
        <w:rPr>
          <w:sz w:val="20"/>
        </w:rPr>
      </w:pPr>
    </w:p>
    <w:p w14:paraId="17763D08" w14:textId="77777777" w:rsidR="006413C0" w:rsidRDefault="006413C0">
      <w:pPr>
        <w:pStyle w:val="Textoindependiente"/>
        <w:spacing w:before="92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6413C0" w14:paraId="3A7D6D0C" w14:textId="77777777">
        <w:trPr>
          <w:trHeight w:val="225"/>
        </w:trPr>
        <w:tc>
          <w:tcPr>
            <w:tcW w:w="13675" w:type="dxa"/>
            <w:shd w:val="clear" w:color="auto" w:fill="D9D9D9"/>
          </w:tcPr>
          <w:p w14:paraId="2E101835" w14:textId="77777777" w:rsidR="006413C0" w:rsidRDefault="002F4104">
            <w:pPr>
              <w:pStyle w:val="TableParagraph"/>
              <w:spacing w:line="205" w:lineRule="exact"/>
              <w:ind w:left="17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PROCEDIMIENTO</w:t>
            </w:r>
          </w:p>
        </w:tc>
      </w:tr>
      <w:tr w:rsidR="006413C0" w14:paraId="72A2B45B" w14:textId="77777777">
        <w:trPr>
          <w:trHeight w:val="786"/>
        </w:trPr>
        <w:tc>
          <w:tcPr>
            <w:tcW w:w="13675" w:type="dxa"/>
          </w:tcPr>
          <w:p w14:paraId="78CD2F76" w14:textId="77777777" w:rsidR="006413C0" w:rsidRDefault="002F4104">
            <w:pPr>
              <w:pStyle w:val="TableParagraph"/>
              <w:ind w:left="112"/>
              <w:rPr>
                <w:sz w:val="20"/>
              </w:rPr>
            </w:pPr>
            <w:r>
              <w:rPr>
                <w:w w:val="80"/>
                <w:sz w:val="20"/>
              </w:rPr>
              <w:t>Establecer los lineamientos para el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desarrollo de la rendición de cuentas sobre la gestión institucional del IDER para 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generación de información y el fortalecimiento de la transparencia, propiciando el ejercicio de control de los ciudadanos, organismos y entidades correspondientes sobre e</w:t>
            </w:r>
            <w:r>
              <w:rPr>
                <w:w w:val="80"/>
                <w:sz w:val="20"/>
              </w:rPr>
              <w:t>l desempeño, buscando identificar oportunidades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mejora</w:t>
            </w:r>
          </w:p>
        </w:tc>
      </w:tr>
      <w:tr w:rsidR="006413C0" w14:paraId="51FE8517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66EDF5E0" w14:textId="77777777" w:rsidR="006413C0" w:rsidRDefault="002F4104">
            <w:pPr>
              <w:pStyle w:val="TableParagraph"/>
              <w:spacing w:line="21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ALCANCE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PROCEDIMIENTO</w:t>
            </w:r>
          </w:p>
        </w:tc>
      </w:tr>
      <w:tr w:rsidR="006413C0" w14:paraId="40FD53FE" w14:textId="77777777">
        <w:trPr>
          <w:trHeight w:val="1147"/>
        </w:trPr>
        <w:tc>
          <w:tcPr>
            <w:tcW w:w="13675" w:type="dxa"/>
          </w:tcPr>
          <w:p w14:paraId="2C44A0B8" w14:textId="77777777" w:rsidR="006413C0" w:rsidRDefault="002F4104">
            <w:pPr>
              <w:pStyle w:val="TableParagraph"/>
              <w:ind w:left="112" w:right="87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El procedimiento inicia con la fase preparatoria y de orientación del equipo, seguida de la caracterización de los actores que componen los grupos de interés y/o valor para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identificar las necesidades/solicitudes de información y los temas prioritarios que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evidencien la gestión del IDER en el sector deporte y recreación. Posteriormente, se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diseña y establece la estrategia comunicacional propiciando espacios para la participación de la ciudadanía y, en general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 grupos de interés y/o valor. Se prepara e</w:t>
            </w:r>
            <w:r>
              <w:rPr>
                <w:w w:val="80"/>
                <w:sz w:val="20"/>
              </w:rPr>
              <w:t>l informe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hace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monitoreo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constante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las observaciones y/o inquietudes presentadas por los grupos de interés/valor para su respuesta. El procedimiento termina con</w:t>
            </w:r>
          </w:p>
          <w:p w14:paraId="5FD672C2" w14:textId="77777777" w:rsidR="006413C0" w:rsidRDefault="002F4104">
            <w:pPr>
              <w:pStyle w:val="TableParagraph"/>
              <w:spacing w:line="208" w:lineRule="exact"/>
              <w:ind w:left="112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socialización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comunidad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resultados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cuentas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evalu</w:t>
            </w:r>
            <w:r>
              <w:rPr>
                <w:w w:val="80"/>
                <w:sz w:val="20"/>
              </w:rPr>
              <w:t>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ésta.</w:t>
            </w:r>
          </w:p>
        </w:tc>
      </w:tr>
    </w:tbl>
    <w:p w14:paraId="518C171B" w14:textId="77777777" w:rsidR="006413C0" w:rsidRDefault="002F4104">
      <w:pPr>
        <w:pStyle w:val="Prrafodelista"/>
        <w:numPr>
          <w:ilvl w:val="0"/>
          <w:numId w:val="2"/>
        </w:numPr>
        <w:tabs>
          <w:tab w:val="left" w:pos="1076"/>
        </w:tabs>
        <w:spacing w:before="234"/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065F4CDD" w14:textId="77777777" w:rsidR="006413C0" w:rsidRDefault="006413C0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6413C0" w14:paraId="5744015E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1147CE6" w14:textId="77777777" w:rsidR="006413C0" w:rsidRDefault="002F4104">
            <w:pPr>
              <w:pStyle w:val="TableParagraph"/>
              <w:spacing w:line="210" w:lineRule="exact"/>
              <w:ind w:left="2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5A084963" w14:textId="77777777" w:rsidR="006413C0" w:rsidRDefault="002F4104">
            <w:pPr>
              <w:pStyle w:val="TableParagraph"/>
              <w:spacing w:line="21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0AF43FE6" w14:textId="77777777" w:rsidR="006413C0" w:rsidRDefault="002F4104">
            <w:pPr>
              <w:pStyle w:val="TableParagraph"/>
              <w:spacing w:line="210" w:lineRule="exact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6413C0" w14:paraId="549D56AF" w14:textId="77777777">
        <w:trPr>
          <w:trHeight w:val="1149"/>
        </w:trPr>
        <w:tc>
          <w:tcPr>
            <w:tcW w:w="704" w:type="dxa"/>
          </w:tcPr>
          <w:p w14:paraId="66F5506F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6C1B91A1" w14:textId="77777777" w:rsidR="006413C0" w:rsidRDefault="006413C0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78AECF7C" w14:textId="77777777" w:rsidR="006413C0" w:rsidRDefault="002F4104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Rendición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cuentas</w:t>
            </w:r>
          </w:p>
        </w:tc>
        <w:tc>
          <w:tcPr>
            <w:tcW w:w="9926" w:type="dxa"/>
          </w:tcPr>
          <w:p w14:paraId="655ACDF1" w14:textId="77777777" w:rsidR="006413C0" w:rsidRDefault="002F4104">
            <w:pPr>
              <w:pStyle w:val="TableParagraph"/>
              <w:ind w:left="114" w:right="87"/>
              <w:jc w:val="both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Se trata de un “proceso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conformado por un conjunto de normas, procedimientos, metodologías, estructuras, prácticas y resultados </w:t>
            </w:r>
            <w:r>
              <w:rPr>
                <w:w w:val="85"/>
                <w:sz w:val="20"/>
              </w:rPr>
              <w:t xml:space="preserve">mediante los cuales las entidades de la administración pública del nivel nacional y territorial y los servidores públicos informan, </w:t>
            </w:r>
            <w:r>
              <w:rPr>
                <w:w w:val="80"/>
                <w:sz w:val="20"/>
              </w:rPr>
              <w:t>explican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w w:val="80"/>
                <w:sz w:val="20"/>
              </w:rPr>
              <w:t>ocer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resultados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ciudadanos,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sociedad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civil,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otras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entidades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públicas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organismos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</w:p>
          <w:p w14:paraId="679B872A" w14:textId="77777777" w:rsidR="006413C0" w:rsidRDefault="002F4104">
            <w:pPr>
              <w:pStyle w:val="TableParagraph"/>
              <w:spacing w:before="15" w:line="220" w:lineRule="auto"/>
              <w:ind w:left="114" w:right="400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control, a partir de la promoción del diálogo. Es una expresión de control social que comprende acciones de petición de </w:t>
            </w:r>
            <w:r>
              <w:rPr>
                <w:w w:val="80"/>
                <w:sz w:val="20"/>
              </w:rPr>
              <w:t>información y explicaciones, así como la evaluación de la gestión”. (Ley 1757, 2015, art. 48).</w:t>
            </w:r>
          </w:p>
        </w:tc>
      </w:tr>
      <w:tr w:rsidR="006413C0" w14:paraId="29FC9A3C" w14:textId="77777777">
        <w:trPr>
          <w:trHeight w:val="916"/>
        </w:trPr>
        <w:tc>
          <w:tcPr>
            <w:tcW w:w="704" w:type="dxa"/>
          </w:tcPr>
          <w:p w14:paraId="33135E27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090FCB33" w14:textId="77777777" w:rsidR="006413C0" w:rsidRDefault="006413C0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3DF30C83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Control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Social</w:t>
            </w:r>
          </w:p>
        </w:tc>
        <w:tc>
          <w:tcPr>
            <w:tcW w:w="9926" w:type="dxa"/>
          </w:tcPr>
          <w:p w14:paraId="3033E524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85"/>
                <w:sz w:val="20"/>
              </w:rPr>
              <w:t>Se entiende como “el derecho y deber de los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ciudadanos que consiste en participar de manera individual o a través de sus </w:t>
            </w:r>
            <w:r>
              <w:rPr>
                <w:w w:val="80"/>
                <w:sz w:val="20"/>
              </w:rPr>
              <w:t>organizaciones, redes sociales e instituciones, en la vigilancia de la gestión pública y sus resultados, tiene por objeto el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seguimient</w:t>
            </w:r>
            <w:r>
              <w:rPr>
                <w:w w:val="80"/>
                <w:sz w:val="20"/>
              </w:rPr>
              <w:t>o</w:t>
            </w:r>
          </w:p>
          <w:p w14:paraId="51EA70F7" w14:textId="77777777" w:rsidR="006413C0" w:rsidRDefault="002F4104">
            <w:pPr>
              <w:pStyle w:val="TableParagraph"/>
              <w:spacing w:line="228" w:lineRule="exact"/>
              <w:ind w:left="114"/>
              <w:rPr>
                <w:sz w:val="20"/>
              </w:rPr>
            </w:pPr>
            <w:r>
              <w:rPr>
                <w:w w:val="85"/>
                <w:sz w:val="20"/>
              </w:rPr>
              <w:t>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evaluación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políticas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públicas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gestión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desarrollada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autoridades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particulares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ejerzan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funciones </w:t>
            </w:r>
            <w:r>
              <w:rPr>
                <w:w w:val="90"/>
                <w:sz w:val="20"/>
              </w:rPr>
              <w:t>públicas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(Ley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1757,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2015,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art.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60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61)</w:t>
            </w:r>
          </w:p>
        </w:tc>
      </w:tr>
      <w:tr w:rsidR="006413C0" w14:paraId="1E10559C" w14:textId="77777777">
        <w:trPr>
          <w:trHeight w:val="1377"/>
        </w:trPr>
        <w:tc>
          <w:tcPr>
            <w:tcW w:w="704" w:type="dxa"/>
          </w:tcPr>
          <w:p w14:paraId="5AB5B5DB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080E660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6D01B9" w14:textId="77777777" w:rsidR="006413C0" w:rsidRDefault="006413C0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FE7CE42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Participación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ciudadana</w:t>
            </w:r>
          </w:p>
        </w:tc>
        <w:tc>
          <w:tcPr>
            <w:tcW w:w="9926" w:type="dxa"/>
          </w:tcPr>
          <w:p w14:paraId="4AE0685B" w14:textId="77777777" w:rsidR="006413C0" w:rsidRDefault="002F4104">
            <w:pPr>
              <w:pStyle w:val="TableParagraph"/>
              <w:spacing w:before="3" w:line="235" w:lineRule="auto"/>
              <w:ind w:left="114" w:right="86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Se comprende como el derecho y el deber que tienen los ciudadanos de “intervenir de manera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individual o colectiva en el escenario </w:t>
            </w:r>
            <w:r>
              <w:rPr>
                <w:w w:val="90"/>
                <w:sz w:val="20"/>
              </w:rPr>
              <w:t>público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que,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función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intereses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derechos,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buscan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acceder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bienes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servicios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públicos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(inclusión),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influir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las </w:t>
            </w:r>
            <w:r>
              <w:rPr>
                <w:w w:val="80"/>
                <w:sz w:val="20"/>
              </w:rPr>
              <w:t>decisiones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afectan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vidas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(incidencia),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acordar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autoridades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públicas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políticas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permitan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ejercicio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pleno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sus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derechos (concertación), vigilar la gestión y sus resultados (fiscalización) o expresar el desacuerdo con decisione</w:t>
            </w:r>
            <w:r>
              <w:rPr>
                <w:w w:val="85"/>
                <w:sz w:val="20"/>
              </w:rPr>
              <w:t xml:space="preserve">s de </w:t>
            </w:r>
            <w:proofErr w:type="spellStart"/>
            <w:r>
              <w:rPr>
                <w:w w:val="85"/>
                <w:sz w:val="20"/>
              </w:rPr>
              <w:t>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</w:t>
            </w:r>
            <w:proofErr w:type="spellEnd"/>
            <w:r>
              <w:rPr>
                <w:w w:val="85"/>
                <w:sz w:val="20"/>
              </w:rPr>
              <w:t xml:space="preserve"> autoridades públicas (oposición). Dicha intervención, en cualquiera de los sentidos mencionados, puede tener lugar por vías </w:t>
            </w:r>
            <w:r>
              <w:rPr>
                <w:w w:val="80"/>
                <w:sz w:val="20"/>
              </w:rPr>
              <w:t>institucionales o a través de la movilización social” (Foro Nacional por Colombia, 2020, p. 23-24).</w:t>
            </w:r>
          </w:p>
        </w:tc>
      </w:tr>
    </w:tbl>
    <w:p w14:paraId="73B10062" w14:textId="77777777" w:rsidR="006413C0" w:rsidRDefault="006413C0">
      <w:pPr>
        <w:pStyle w:val="TableParagraph"/>
        <w:spacing w:line="235" w:lineRule="auto"/>
        <w:jc w:val="both"/>
        <w:rPr>
          <w:sz w:val="20"/>
        </w:rPr>
        <w:sectPr w:rsidR="006413C0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6868B113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6413C0" w14:paraId="1DF60527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35E2150" w14:textId="77777777" w:rsidR="006413C0" w:rsidRDefault="002F4104">
            <w:pPr>
              <w:pStyle w:val="TableParagraph"/>
              <w:spacing w:line="210" w:lineRule="exact"/>
              <w:ind w:left="2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1D30B3C2" w14:textId="77777777" w:rsidR="006413C0" w:rsidRDefault="002F4104">
            <w:pPr>
              <w:pStyle w:val="TableParagraph"/>
              <w:spacing w:line="210" w:lineRule="exact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06CEE11" w14:textId="77777777" w:rsidR="006413C0" w:rsidRDefault="002F4104">
            <w:pPr>
              <w:pStyle w:val="TableParagraph"/>
              <w:spacing w:line="210" w:lineRule="exact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6413C0" w14:paraId="0B9DD5DF" w14:textId="77777777">
        <w:trPr>
          <w:trHeight w:val="1149"/>
        </w:trPr>
        <w:tc>
          <w:tcPr>
            <w:tcW w:w="704" w:type="dxa"/>
          </w:tcPr>
          <w:p w14:paraId="02307021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174A55FE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19D1A701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Derecho 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acceso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 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información </w:t>
            </w:r>
            <w:r>
              <w:rPr>
                <w:spacing w:val="-2"/>
                <w:w w:val="90"/>
                <w:sz w:val="20"/>
              </w:rPr>
              <w:t>pública:</w:t>
            </w:r>
          </w:p>
        </w:tc>
        <w:tc>
          <w:tcPr>
            <w:tcW w:w="9926" w:type="dxa"/>
          </w:tcPr>
          <w:p w14:paraId="1B007E8C" w14:textId="77777777" w:rsidR="006413C0" w:rsidRDefault="002F4104">
            <w:pPr>
              <w:pStyle w:val="TableParagraph"/>
              <w:ind w:left="114" w:right="87" w:firstLine="45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Es el derecho fundamental que tiene toda persona para conocer sobre la existencia y acceder a la información pública en posesión o </w:t>
            </w:r>
            <w:r>
              <w:rPr>
                <w:w w:val="85"/>
                <w:sz w:val="20"/>
              </w:rPr>
              <w:t xml:space="preserve">bajo control de los sujetos obligados”, esto es, de las entidades públicas contempladas en la Ley 1712 de 2014. Como derecho </w:t>
            </w:r>
            <w:r>
              <w:rPr>
                <w:w w:val="80"/>
                <w:sz w:val="20"/>
              </w:rPr>
              <w:t>supone,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vez,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pública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podrá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restringirse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excepcionalmente,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será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obligación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los</w:t>
            </w:r>
          </w:p>
          <w:p w14:paraId="7D0388A3" w14:textId="77777777" w:rsidR="006413C0" w:rsidRDefault="002F4104">
            <w:pPr>
              <w:pStyle w:val="TableParagraph"/>
              <w:spacing w:before="16" w:line="220" w:lineRule="auto"/>
              <w:ind w:left="114" w:right="150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sujetos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obligados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divulgación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proactiva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información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pública,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atención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calidad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oportunidad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solicitudes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información que le sean realizadas (Ley 1712, 2014, art. 4).</w:t>
            </w:r>
          </w:p>
        </w:tc>
      </w:tr>
      <w:tr w:rsidR="006413C0" w14:paraId="5B1D9387" w14:textId="77777777">
        <w:trPr>
          <w:trHeight w:val="916"/>
        </w:trPr>
        <w:tc>
          <w:tcPr>
            <w:tcW w:w="704" w:type="dxa"/>
          </w:tcPr>
          <w:p w14:paraId="41227AD8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</w:tcPr>
          <w:p w14:paraId="62CF7819" w14:textId="77777777" w:rsidR="006413C0" w:rsidRDefault="006413C0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4C3F49CC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Incidencia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ciudadana:</w:t>
            </w:r>
          </w:p>
        </w:tc>
        <w:tc>
          <w:tcPr>
            <w:tcW w:w="9926" w:type="dxa"/>
          </w:tcPr>
          <w:p w14:paraId="32FEF479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>se refiere a la posibilidad de que la ciudadanía pueda intervenir de manera “proactiva en las decisiones que afectan la gestión de 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políticas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públicas,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través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consiguen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canalizar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aportes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comunidad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demás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actores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contribuye</w:t>
            </w:r>
            <w:r>
              <w:rPr>
                <w:spacing w:val="-2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al</w:t>
            </w:r>
          </w:p>
          <w:p w14:paraId="79F585DE" w14:textId="77777777" w:rsidR="006413C0" w:rsidRDefault="002F4104">
            <w:pPr>
              <w:pStyle w:val="TableParagraph"/>
              <w:spacing w:before="13" w:line="220" w:lineRule="auto"/>
              <w:ind w:left="114"/>
              <w:rPr>
                <w:sz w:val="20"/>
              </w:rPr>
            </w:pPr>
            <w:r>
              <w:rPr>
                <w:w w:val="85"/>
                <w:sz w:val="20"/>
              </w:rPr>
              <w:t>enriquecimiento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y optimización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recursos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y beneficios para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todas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y todos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 ejercicio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construcción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colectiva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</w:t>
            </w:r>
            <w:r>
              <w:rPr>
                <w:w w:val="80"/>
                <w:sz w:val="20"/>
              </w:rPr>
              <w:t>democrática de las decisiones de política pública”</w:t>
            </w:r>
          </w:p>
        </w:tc>
      </w:tr>
    </w:tbl>
    <w:p w14:paraId="18B181E1" w14:textId="77777777" w:rsidR="006413C0" w:rsidRDefault="006413C0">
      <w:pPr>
        <w:pStyle w:val="Textoindependiente"/>
        <w:spacing w:before="1"/>
      </w:pPr>
    </w:p>
    <w:p w14:paraId="6CD0546D" w14:textId="77777777" w:rsidR="006413C0" w:rsidRDefault="002F4104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w w:val="80"/>
          <w:sz w:val="24"/>
        </w:rPr>
        <w:t>Marco</w:t>
      </w:r>
      <w:r>
        <w:rPr>
          <w:b/>
          <w:spacing w:val="-5"/>
          <w:w w:val="95"/>
          <w:sz w:val="24"/>
        </w:rPr>
        <w:t xml:space="preserve"> </w:t>
      </w:r>
      <w:r>
        <w:rPr>
          <w:b/>
          <w:spacing w:val="-2"/>
          <w:w w:val="95"/>
          <w:sz w:val="24"/>
        </w:rPr>
        <w:t>Normativo</w:t>
      </w:r>
    </w:p>
    <w:p w14:paraId="0F43C293" w14:textId="77777777" w:rsidR="006413C0" w:rsidRDefault="006413C0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6413C0" w14:paraId="4440F62A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58C4750" w14:textId="77777777" w:rsidR="006413C0" w:rsidRDefault="002F4104">
            <w:pPr>
              <w:pStyle w:val="TableParagraph"/>
              <w:spacing w:line="210" w:lineRule="exact"/>
              <w:ind w:left="23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61988D98" w14:textId="77777777" w:rsidR="006413C0" w:rsidRDefault="002F4104">
            <w:pPr>
              <w:pStyle w:val="TableParagraph"/>
              <w:spacing w:line="210" w:lineRule="exact"/>
              <w:ind w:left="8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NORMA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/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DOCUMENTO</w:t>
            </w:r>
          </w:p>
        </w:tc>
        <w:tc>
          <w:tcPr>
            <w:tcW w:w="1560" w:type="dxa"/>
            <w:shd w:val="clear" w:color="auto" w:fill="D9D9D9"/>
          </w:tcPr>
          <w:p w14:paraId="347CEFA3" w14:textId="77777777" w:rsidR="006413C0" w:rsidRDefault="002F4104">
            <w:pPr>
              <w:pStyle w:val="TableParagraph"/>
              <w:spacing w:line="210" w:lineRule="exact"/>
              <w:ind w:left="49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38021DE0" w14:textId="77777777" w:rsidR="006413C0" w:rsidRDefault="002F4104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6413C0" w14:paraId="0632FCD2" w14:textId="77777777">
        <w:trPr>
          <w:trHeight w:val="2063"/>
        </w:trPr>
        <w:tc>
          <w:tcPr>
            <w:tcW w:w="704" w:type="dxa"/>
          </w:tcPr>
          <w:p w14:paraId="0B30704B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5C50A837" w14:textId="77777777" w:rsidR="006413C0" w:rsidRDefault="002F4104">
            <w:pPr>
              <w:pStyle w:val="TableParagraph"/>
              <w:ind w:left="114" w:right="225"/>
              <w:rPr>
                <w:sz w:val="20"/>
              </w:rPr>
            </w:pPr>
            <w:r>
              <w:rPr>
                <w:w w:val="90"/>
                <w:sz w:val="20"/>
              </w:rPr>
              <w:t>Ley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489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1998: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cual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dictan normas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sobre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organización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y </w:t>
            </w:r>
            <w:r>
              <w:rPr>
                <w:w w:val="85"/>
                <w:sz w:val="20"/>
              </w:rPr>
              <w:t>funcionamiento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entidades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orden </w:t>
            </w:r>
            <w:r>
              <w:rPr>
                <w:w w:val="90"/>
                <w:sz w:val="20"/>
              </w:rPr>
              <w:t>nacional,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expiden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disposiciones, </w:t>
            </w:r>
            <w:r>
              <w:rPr>
                <w:w w:val="75"/>
                <w:sz w:val="20"/>
              </w:rPr>
              <w:t>principios 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reglas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generales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para el ejercicio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atribuciones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previstas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 numerales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15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16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del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artículo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189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 </w:t>
            </w:r>
            <w:r>
              <w:rPr>
                <w:w w:val="85"/>
                <w:sz w:val="20"/>
              </w:rPr>
              <w:t>Constitución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Política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dictan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otras</w:t>
            </w:r>
          </w:p>
          <w:p w14:paraId="1D521DF3" w14:textId="77777777" w:rsidR="006413C0" w:rsidRDefault="002F4104">
            <w:pPr>
              <w:pStyle w:val="TableParagraph"/>
              <w:spacing w:line="204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disposiciones.</w:t>
            </w:r>
          </w:p>
        </w:tc>
        <w:tc>
          <w:tcPr>
            <w:tcW w:w="1560" w:type="dxa"/>
          </w:tcPr>
          <w:p w14:paraId="7253B03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9B3B7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4615A2" w14:textId="77777777" w:rsidR="006413C0" w:rsidRDefault="006413C0">
            <w:pPr>
              <w:pStyle w:val="TableParagraph"/>
              <w:spacing w:before="109"/>
              <w:rPr>
                <w:rFonts w:ascii="Arial"/>
                <w:b/>
                <w:sz w:val="20"/>
              </w:rPr>
            </w:pPr>
          </w:p>
          <w:p w14:paraId="08B8BEEC" w14:textId="77777777" w:rsidR="006413C0" w:rsidRDefault="002F4104">
            <w:pPr>
              <w:pStyle w:val="TableParagraph"/>
              <w:ind w:left="28" w:right="15"/>
              <w:jc w:val="center"/>
              <w:rPr>
                <w:sz w:val="20"/>
              </w:rPr>
            </w:pPr>
            <w:r>
              <w:rPr>
                <w:w w:val="75"/>
                <w:sz w:val="20"/>
              </w:rPr>
              <w:t>Diciembre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29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w w:val="75"/>
                <w:sz w:val="20"/>
              </w:rPr>
              <w:t>de</w:t>
            </w:r>
          </w:p>
          <w:p w14:paraId="328119C2" w14:textId="77777777" w:rsidR="006413C0" w:rsidRDefault="002F4104">
            <w:pPr>
              <w:pStyle w:val="TableParagraph"/>
              <w:ind w:left="28" w:right="1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1998</w:t>
            </w:r>
          </w:p>
        </w:tc>
        <w:tc>
          <w:tcPr>
            <w:tcW w:w="7941" w:type="dxa"/>
          </w:tcPr>
          <w:p w14:paraId="1DC5FFE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F6B48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79868C" w14:textId="77777777" w:rsidR="006413C0" w:rsidRDefault="006413C0">
            <w:pPr>
              <w:pStyle w:val="TableParagraph"/>
              <w:spacing w:before="109"/>
              <w:rPr>
                <w:rFonts w:ascii="Arial"/>
                <w:b/>
                <w:sz w:val="20"/>
              </w:rPr>
            </w:pPr>
          </w:p>
          <w:p w14:paraId="3F2B9654" w14:textId="77777777" w:rsidR="006413C0" w:rsidRDefault="002F4104">
            <w:pPr>
              <w:pStyle w:val="TableParagraph"/>
              <w:ind w:left="109" w:right="317"/>
              <w:rPr>
                <w:sz w:val="20"/>
              </w:rPr>
            </w:pPr>
            <w:r>
              <w:rPr>
                <w:w w:val="80"/>
                <w:sz w:val="20"/>
              </w:rPr>
              <w:t xml:space="preserve">Señala elementos clave en materia democratización de la administración pública, así como lineamientos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materia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audiencias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públicas,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control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social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veedurías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ciudadanas.</w:t>
            </w:r>
          </w:p>
        </w:tc>
      </w:tr>
      <w:tr w:rsidR="006413C0" w14:paraId="54CBB08C" w14:textId="77777777">
        <w:trPr>
          <w:trHeight w:val="691"/>
        </w:trPr>
        <w:tc>
          <w:tcPr>
            <w:tcW w:w="704" w:type="dxa"/>
          </w:tcPr>
          <w:p w14:paraId="6D19B1C5" w14:textId="77777777" w:rsidR="006413C0" w:rsidRDefault="002F4104">
            <w:pPr>
              <w:pStyle w:val="TableParagraph"/>
              <w:spacing w:before="228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8" w:type="dxa"/>
          </w:tcPr>
          <w:p w14:paraId="0DC5B639" w14:textId="77777777" w:rsidR="006413C0" w:rsidRDefault="002F4104">
            <w:pPr>
              <w:pStyle w:val="TableParagraph"/>
              <w:spacing w:before="112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>Ley</w:t>
            </w:r>
            <w:r>
              <w:rPr>
                <w:spacing w:val="-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850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2003: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medio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cual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 reglamentan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veedurías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ciudadanas.</w:t>
            </w:r>
          </w:p>
        </w:tc>
        <w:tc>
          <w:tcPr>
            <w:tcW w:w="1560" w:type="dxa"/>
          </w:tcPr>
          <w:p w14:paraId="74EC72A9" w14:textId="77777777" w:rsidR="006413C0" w:rsidRDefault="002F4104">
            <w:pPr>
              <w:pStyle w:val="TableParagraph"/>
              <w:spacing w:before="112"/>
              <w:ind w:left="28" w:right="1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18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noviembre</w:t>
            </w:r>
          </w:p>
          <w:p w14:paraId="2DF7A1F3" w14:textId="77777777" w:rsidR="006413C0" w:rsidRDefault="002F4104">
            <w:pPr>
              <w:pStyle w:val="TableParagraph"/>
              <w:spacing w:before="1"/>
              <w:ind w:left="28" w:right="1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2003</w:t>
            </w:r>
          </w:p>
        </w:tc>
        <w:tc>
          <w:tcPr>
            <w:tcW w:w="7941" w:type="dxa"/>
          </w:tcPr>
          <w:p w14:paraId="100CB821" w14:textId="77777777" w:rsidR="006413C0" w:rsidRDefault="002F4104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w w:val="75"/>
                <w:sz w:val="20"/>
              </w:rPr>
              <w:t>Fija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disposiciones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para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garantía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derechos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veedurías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ciudadanas,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como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formas</w:t>
            </w:r>
          </w:p>
          <w:p w14:paraId="53007D17" w14:textId="77777777" w:rsidR="006413C0" w:rsidRDefault="002F4104">
            <w:pPr>
              <w:pStyle w:val="TableParagraph"/>
              <w:spacing w:line="230" w:lineRule="atLeast"/>
              <w:ind w:left="109" w:right="317"/>
              <w:rPr>
                <w:sz w:val="20"/>
              </w:rPr>
            </w:pPr>
            <w:r>
              <w:rPr>
                <w:w w:val="75"/>
                <w:sz w:val="20"/>
              </w:rPr>
              <w:t>asociativas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control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social,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para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el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desarrollo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ejercicios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seguimiento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vigilancia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gestión </w:t>
            </w:r>
            <w:r>
              <w:rPr>
                <w:spacing w:val="-2"/>
                <w:w w:val="90"/>
                <w:sz w:val="20"/>
              </w:rPr>
              <w:t>pública.</w:t>
            </w:r>
          </w:p>
        </w:tc>
      </w:tr>
      <w:tr w:rsidR="006413C0" w14:paraId="18C49747" w14:textId="77777777">
        <w:trPr>
          <w:trHeight w:val="688"/>
        </w:trPr>
        <w:tc>
          <w:tcPr>
            <w:tcW w:w="704" w:type="dxa"/>
          </w:tcPr>
          <w:p w14:paraId="2540D8DB" w14:textId="77777777" w:rsidR="006413C0" w:rsidRDefault="002F4104">
            <w:pPr>
              <w:pStyle w:val="TableParagraph"/>
              <w:spacing w:before="225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8" w:type="dxa"/>
          </w:tcPr>
          <w:p w14:paraId="43CC15E9" w14:textId="77777777" w:rsidR="006413C0" w:rsidRDefault="002F4104">
            <w:pPr>
              <w:pStyle w:val="TableParagraph"/>
              <w:spacing w:line="222" w:lineRule="exact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>Ley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1437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2011: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cual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el</w:t>
            </w:r>
          </w:p>
          <w:p w14:paraId="07716902" w14:textId="77777777" w:rsidR="006413C0" w:rsidRDefault="002F4104">
            <w:pPr>
              <w:pStyle w:val="TableParagraph"/>
              <w:spacing w:line="230" w:lineRule="atLeast"/>
              <w:ind w:left="114" w:right="262"/>
              <w:rPr>
                <w:sz w:val="20"/>
              </w:rPr>
            </w:pPr>
            <w:r>
              <w:rPr>
                <w:w w:val="75"/>
                <w:sz w:val="20"/>
              </w:rPr>
              <w:t>Código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 Procedimiento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Administrativo y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 Contencioso Administrativo.</w:t>
            </w:r>
          </w:p>
        </w:tc>
        <w:tc>
          <w:tcPr>
            <w:tcW w:w="1560" w:type="dxa"/>
          </w:tcPr>
          <w:p w14:paraId="24D631A4" w14:textId="77777777" w:rsidR="006413C0" w:rsidRDefault="002F4104">
            <w:pPr>
              <w:pStyle w:val="TableParagraph"/>
              <w:spacing w:before="110"/>
              <w:ind w:left="599" w:right="250" w:hanging="370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18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enero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 xml:space="preserve">de </w:t>
            </w:r>
            <w:r>
              <w:rPr>
                <w:spacing w:val="-4"/>
                <w:w w:val="90"/>
                <w:sz w:val="20"/>
              </w:rPr>
              <w:t>2011</w:t>
            </w:r>
          </w:p>
        </w:tc>
        <w:tc>
          <w:tcPr>
            <w:tcW w:w="7941" w:type="dxa"/>
          </w:tcPr>
          <w:p w14:paraId="483B3818" w14:textId="77777777" w:rsidR="006413C0" w:rsidRDefault="002F4104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w w:val="75"/>
                <w:sz w:val="20"/>
              </w:rPr>
              <w:t>Señala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que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actuaciones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administrativas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deberán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seguir,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entre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otros,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principios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transparencia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w w:val="75"/>
                <w:sz w:val="20"/>
              </w:rPr>
              <w:t>y</w:t>
            </w:r>
          </w:p>
          <w:p w14:paraId="22E3D08E" w14:textId="77777777" w:rsidR="006413C0" w:rsidRDefault="002F4104">
            <w:pPr>
              <w:pStyle w:val="TableParagraph"/>
              <w:spacing w:line="230" w:lineRule="atLeast"/>
              <w:ind w:left="109" w:right="317"/>
              <w:rPr>
                <w:sz w:val="20"/>
              </w:rPr>
            </w:pPr>
            <w:r>
              <w:rPr>
                <w:w w:val="80"/>
                <w:sz w:val="20"/>
              </w:rPr>
              <w:t>participación, desarrolla el derecho de los ciudadanos respecto al trámite de peticiones y la solicitud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de </w:t>
            </w:r>
            <w:r>
              <w:rPr>
                <w:w w:val="75"/>
                <w:sz w:val="20"/>
              </w:rPr>
              <w:t>información,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establece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deberes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información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pública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por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parte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entidades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gubernamentales.</w:t>
            </w:r>
          </w:p>
        </w:tc>
      </w:tr>
      <w:tr w:rsidR="006413C0" w14:paraId="234AED22" w14:textId="77777777">
        <w:trPr>
          <w:trHeight w:val="1149"/>
        </w:trPr>
        <w:tc>
          <w:tcPr>
            <w:tcW w:w="704" w:type="dxa"/>
          </w:tcPr>
          <w:p w14:paraId="48EC4167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2A95F89E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8" w:type="dxa"/>
          </w:tcPr>
          <w:p w14:paraId="566F83F6" w14:textId="77777777" w:rsidR="006413C0" w:rsidRDefault="002F4104">
            <w:pPr>
              <w:pStyle w:val="TableParagraph"/>
              <w:spacing w:before="1" w:line="237" w:lineRule="auto"/>
              <w:ind w:left="114"/>
              <w:rPr>
                <w:sz w:val="20"/>
              </w:rPr>
            </w:pPr>
            <w:r>
              <w:rPr>
                <w:w w:val="85"/>
                <w:sz w:val="20"/>
              </w:rPr>
              <w:t xml:space="preserve">Ley 1474 de 2011: Por la cual se dictan </w:t>
            </w:r>
            <w:r>
              <w:rPr>
                <w:w w:val="90"/>
                <w:sz w:val="20"/>
              </w:rPr>
              <w:t>normas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orientadas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fortalecer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los </w:t>
            </w:r>
            <w:r>
              <w:rPr>
                <w:w w:val="75"/>
                <w:sz w:val="20"/>
              </w:rPr>
              <w:t>mecanismos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prevención, investigación y </w:t>
            </w:r>
            <w:r>
              <w:rPr>
                <w:w w:val="90"/>
                <w:sz w:val="20"/>
              </w:rPr>
              <w:t>sanción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actos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corrupción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</w:p>
          <w:p w14:paraId="0F2667E9" w14:textId="77777777" w:rsidR="006413C0" w:rsidRDefault="002F4104">
            <w:pPr>
              <w:pStyle w:val="TableParagraph"/>
              <w:spacing w:before="4" w:line="213" w:lineRule="exact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efectividad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control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gestión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pública.</w:t>
            </w:r>
          </w:p>
        </w:tc>
        <w:tc>
          <w:tcPr>
            <w:tcW w:w="1560" w:type="dxa"/>
          </w:tcPr>
          <w:p w14:paraId="4F6D0C91" w14:textId="77777777" w:rsidR="006413C0" w:rsidRDefault="006413C0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2587F5FD" w14:textId="77777777" w:rsidR="006413C0" w:rsidRDefault="002F4104">
            <w:pPr>
              <w:pStyle w:val="TableParagraph"/>
              <w:ind w:left="599" w:right="310" w:hanging="305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12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julio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 xml:space="preserve">de </w:t>
            </w:r>
            <w:r>
              <w:rPr>
                <w:spacing w:val="-4"/>
                <w:w w:val="90"/>
                <w:sz w:val="20"/>
              </w:rPr>
              <w:t>2011</w:t>
            </w:r>
          </w:p>
        </w:tc>
        <w:tc>
          <w:tcPr>
            <w:tcW w:w="7941" w:type="dxa"/>
          </w:tcPr>
          <w:p w14:paraId="6BF4A02F" w14:textId="77777777" w:rsidR="006413C0" w:rsidRDefault="002F4104">
            <w:pPr>
              <w:pStyle w:val="TableParagraph"/>
              <w:spacing w:before="1" w:line="237" w:lineRule="auto"/>
              <w:ind w:left="109" w:right="317"/>
              <w:rPr>
                <w:sz w:val="20"/>
              </w:rPr>
            </w:pPr>
            <w:r>
              <w:rPr>
                <w:w w:val="80"/>
                <w:sz w:val="20"/>
              </w:rPr>
              <w:t xml:space="preserve">Entre sus lineamientos en materia de lucha contra la corrupción señala la obligatoriedad de las entidades públicas de formular e implementar un Plan Anticorrupción y de Atención al Ciudadano, la articulación de </w:t>
            </w:r>
            <w:r>
              <w:rPr>
                <w:w w:val="85"/>
                <w:sz w:val="20"/>
              </w:rPr>
              <w:t>dicho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plan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 Planes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 Acción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entidades,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idea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según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cual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todas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entidades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</w:t>
            </w:r>
            <w:r>
              <w:rPr>
                <w:w w:val="80"/>
                <w:sz w:val="20"/>
              </w:rPr>
              <w:t>organismos de la Administración Pública tienen la obligación de desarrollar su gestión acorde con los</w:t>
            </w:r>
          </w:p>
          <w:p w14:paraId="22B20A89" w14:textId="77777777" w:rsidR="006413C0" w:rsidRDefault="002F4104">
            <w:pPr>
              <w:pStyle w:val="TableParagraph"/>
              <w:spacing w:before="4" w:line="213" w:lineRule="exact"/>
              <w:ind w:left="109"/>
              <w:rPr>
                <w:sz w:val="20"/>
              </w:rPr>
            </w:pPr>
            <w:r>
              <w:rPr>
                <w:w w:val="80"/>
                <w:sz w:val="20"/>
              </w:rPr>
              <w:t>principios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democracia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participativa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democratización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pública.</w:t>
            </w:r>
          </w:p>
        </w:tc>
      </w:tr>
    </w:tbl>
    <w:p w14:paraId="0C77F025" w14:textId="77777777" w:rsidR="006413C0" w:rsidRDefault="006413C0">
      <w:pPr>
        <w:pStyle w:val="TableParagraph"/>
        <w:spacing w:line="213" w:lineRule="exact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70447728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6413C0" w14:paraId="38D5F84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D9C30D2" w14:textId="77777777" w:rsidR="006413C0" w:rsidRDefault="002F4104">
            <w:pPr>
              <w:pStyle w:val="TableParagraph"/>
              <w:spacing w:line="210" w:lineRule="exact"/>
              <w:ind w:left="23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3C09A25C" w14:textId="77777777" w:rsidR="006413C0" w:rsidRDefault="002F4104">
            <w:pPr>
              <w:pStyle w:val="TableParagraph"/>
              <w:spacing w:line="210" w:lineRule="exact"/>
              <w:ind w:left="8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NORMA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/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DOCUMENTO</w:t>
            </w:r>
          </w:p>
        </w:tc>
        <w:tc>
          <w:tcPr>
            <w:tcW w:w="1560" w:type="dxa"/>
            <w:shd w:val="clear" w:color="auto" w:fill="D9D9D9"/>
          </w:tcPr>
          <w:p w14:paraId="58A6747E" w14:textId="77777777" w:rsidR="006413C0" w:rsidRDefault="002F4104">
            <w:pPr>
              <w:pStyle w:val="TableParagraph"/>
              <w:spacing w:line="210" w:lineRule="exact"/>
              <w:ind w:left="28" w:righ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04CFF426" w14:textId="77777777" w:rsidR="006413C0" w:rsidRDefault="002F4104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6413C0" w14:paraId="1C23969A" w14:textId="77777777">
        <w:trPr>
          <w:trHeight w:val="917"/>
        </w:trPr>
        <w:tc>
          <w:tcPr>
            <w:tcW w:w="704" w:type="dxa"/>
          </w:tcPr>
          <w:p w14:paraId="03A25E30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0704193A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8" w:type="dxa"/>
          </w:tcPr>
          <w:p w14:paraId="43488BFB" w14:textId="77777777" w:rsidR="006413C0" w:rsidRDefault="002F4104">
            <w:pPr>
              <w:pStyle w:val="TableParagraph"/>
              <w:ind w:left="114" w:right="225"/>
              <w:rPr>
                <w:sz w:val="20"/>
              </w:rPr>
            </w:pPr>
            <w:r>
              <w:rPr>
                <w:w w:val="75"/>
                <w:sz w:val="20"/>
              </w:rPr>
              <w:t>Ley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1551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 2012: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Por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medio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la cual se </w:t>
            </w:r>
            <w:r>
              <w:rPr>
                <w:w w:val="90"/>
                <w:sz w:val="20"/>
              </w:rPr>
              <w:t>dictan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normas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modernizar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</w:p>
          <w:p w14:paraId="512EE1B7" w14:textId="77777777" w:rsidR="006413C0" w:rsidRDefault="002F4104">
            <w:pPr>
              <w:pStyle w:val="TableParagraph"/>
              <w:spacing w:line="228" w:lineRule="exact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organización 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el funcionamiento de los </w:t>
            </w:r>
            <w:r>
              <w:rPr>
                <w:spacing w:val="-2"/>
                <w:w w:val="90"/>
                <w:sz w:val="20"/>
              </w:rPr>
              <w:t>municipios</w:t>
            </w:r>
          </w:p>
        </w:tc>
        <w:tc>
          <w:tcPr>
            <w:tcW w:w="1560" w:type="dxa"/>
          </w:tcPr>
          <w:p w14:paraId="0E9618E7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F460D37" w14:textId="77777777" w:rsidR="006413C0" w:rsidRDefault="002F4104">
            <w:pPr>
              <w:pStyle w:val="TableParagraph"/>
              <w:ind w:left="28" w:right="17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6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julio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2012</w:t>
            </w:r>
          </w:p>
        </w:tc>
        <w:tc>
          <w:tcPr>
            <w:tcW w:w="7941" w:type="dxa"/>
          </w:tcPr>
          <w:p w14:paraId="2D75D2C5" w14:textId="77777777" w:rsidR="006413C0" w:rsidRDefault="002F4104">
            <w:pPr>
              <w:pStyle w:val="TableParagraph"/>
              <w:spacing w:before="227"/>
              <w:ind w:left="109" w:right="395"/>
              <w:rPr>
                <w:sz w:val="20"/>
              </w:rPr>
            </w:pPr>
            <w:r>
              <w:rPr>
                <w:w w:val="75"/>
                <w:sz w:val="20"/>
              </w:rPr>
              <w:t>Establece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lineamientos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relacionados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función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w w:val="75"/>
                <w:sz w:val="20"/>
              </w:rPr>
              <w:t>Alcaldesas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Alcaldes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informar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la </w:t>
            </w:r>
            <w:r>
              <w:rPr>
                <w:w w:val="85"/>
                <w:sz w:val="20"/>
              </w:rPr>
              <w:t>ciudadanía sobre el desarrollo de su gestión.</w:t>
            </w:r>
          </w:p>
        </w:tc>
      </w:tr>
      <w:tr w:rsidR="006413C0" w14:paraId="6DC59F3C" w14:textId="77777777">
        <w:trPr>
          <w:trHeight w:val="688"/>
        </w:trPr>
        <w:tc>
          <w:tcPr>
            <w:tcW w:w="704" w:type="dxa"/>
          </w:tcPr>
          <w:p w14:paraId="1C554CEB" w14:textId="77777777" w:rsidR="006413C0" w:rsidRDefault="002F4104">
            <w:pPr>
              <w:pStyle w:val="TableParagraph"/>
              <w:spacing w:before="230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8" w:type="dxa"/>
          </w:tcPr>
          <w:p w14:paraId="0F7484FA" w14:textId="77777777" w:rsidR="006413C0" w:rsidRDefault="002F4104">
            <w:pPr>
              <w:pStyle w:val="TableParagraph"/>
              <w:spacing w:before="3" w:line="235" w:lineRule="auto"/>
              <w:ind w:left="114" w:right="37"/>
              <w:rPr>
                <w:sz w:val="20"/>
              </w:rPr>
            </w:pPr>
            <w:r>
              <w:rPr>
                <w:w w:val="80"/>
                <w:sz w:val="20"/>
              </w:rPr>
              <w:t>Ley 1712 de 2014: “Por medio de la cual se crea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Transparencia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Derecho</w:t>
            </w:r>
          </w:p>
          <w:p w14:paraId="041E27BE" w14:textId="77777777" w:rsidR="006413C0" w:rsidRDefault="002F4104">
            <w:pPr>
              <w:pStyle w:val="TableParagraph"/>
              <w:spacing w:line="214" w:lineRule="exact"/>
              <w:ind w:left="114"/>
              <w:rPr>
                <w:sz w:val="20"/>
              </w:rPr>
            </w:pPr>
            <w:r>
              <w:rPr>
                <w:w w:val="75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Acceso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Información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Pública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Nacional”</w:t>
            </w:r>
          </w:p>
        </w:tc>
        <w:tc>
          <w:tcPr>
            <w:tcW w:w="1560" w:type="dxa"/>
          </w:tcPr>
          <w:p w14:paraId="13E74AFD" w14:textId="77777777" w:rsidR="006413C0" w:rsidRDefault="002F4104">
            <w:pPr>
              <w:pStyle w:val="TableParagraph"/>
              <w:spacing w:before="114"/>
              <w:ind w:left="599" w:hanging="344"/>
              <w:rPr>
                <w:sz w:val="20"/>
              </w:rPr>
            </w:pPr>
            <w:r>
              <w:rPr>
                <w:w w:val="75"/>
                <w:sz w:val="20"/>
              </w:rPr>
              <w:t>6 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marzo de </w:t>
            </w:r>
            <w:r>
              <w:rPr>
                <w:spacing w:val="-4"/>
                <w:w w:val="90"/>
                <w:sz w:val="20"/>
              </w:rPr>
              <w:t>2014</w:t>
            </w:r>
          </w:p>
        </w:tc>
        <w:tc>
          <w:tcPr>
            <w:tcW w:w="7941" w:type="dxa"/>
          </w:tcPr>
          <w:p w14:paraId="2B3490C5" w14:textId="77777777" w:rsidR="006413C0" w:rsidRDefault="002F4104">
            <w:pPr>
              <w:pStyle w:val="TableParagraph"/>
              <w:spacing w:before="3" w:line="235" w:lineRule="auto"/>
              <w:ind w:left="109" w:right="317"/>
              <w:rPr>
                <w:sz w:val="20"/>
              </w:rPr>
            </w:pPr>
            <w:r>
              <w:rPr>
                <w:w w:val="80"/>
                <w:sz w:val="20"/>
              </w:rPr>
              <w:t xml:space="preserve">Establece los lineamientos que deben tener en cuenta todas las entidades públicas respecto de la </w:t>
            </w:r>
            <w:r>
              <w:rPr>
                <w:w w:val="75"/>
                <w:sz w:val="20"/>
              </w:rPr>
              <w:t>promoción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garantía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del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derecho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acceso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pública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este,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elemento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fundamental</w:t>
            </w:r>
          </w:p>
          <w:p w14:paraId="1AA2ACA3" w14:textId="77777777" w:rsidR="006413C0" w:rsidRDefault="002F4104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w w:val="80"/>
                <w:sz w:val="20"/>
              </w:rPr>
              <w:t>dentro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procesos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cuentas.</w:t>
            </w:r>
          </w:p>
        </w:tc>
      </w:tr>
      <w:tr w:rsidR="006413C0" w14:paraId="6F830AD4" w14:textId="77777777">
        <w:trPr>
          <w:trHeight w:val="3444"/>
        </w:trPr>
        <w:tc>
          <w:tcPr>
            <w:tcW w:w="704" w:type="dxa"/>
          </w:tcPr>
          <w:p w14:paraId="517ABF9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14512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7939F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B10CE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48A36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B27E91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06AE3EB8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8" w:type="dxa"/>
          </w:tcPr>
          <w:p w14:paraId="65A8DB9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FD9D1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7FE4F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7F329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C3BAEB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53E6A5D5" w14:textId="77777777" w:rsidR="006413C0" w:rsidRDefault="002F4104">
            <w:pPr>
              <w:pStyle w:val="TableParagraph"/>
              <w:spacing w:before="1"/>
              <w:ind w:left="114" w:right="206"/>
              <w:rPr>
                <w:sz w:val="20"/>
              </w:rPr>
            </w:pPr>
            <w:r>
              <w:rPr>
                <w:w w:val="80"/>
                <w:sz w:val="20"/>
              </w:rPr>
              <w:t>Ley Estatutaria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1757 de 2015: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“Por la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cual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se </w:t>
            </w:r>
            <w:r>
              <w:rPr>
                <w:w w:val="75"/>
                <w:sz w:val="20"/>
              </w:rPr>
              <w:t>dictan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disposiciones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materia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promoción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protección del derecho a la participación </w:t>
            </w:r>
            <w:r>
              <w:rPr>
                <w:spacing w:val="-2"/>
                <w:w w:val="90"/>
                <w:sz w:val="20"/>
              </w:rPr>
              <w:t>democrática”.</w:t>
            </w:r>
          </w:p>
        </w:tc>
        <w:tc>
          <w:tcPr>
            <w:tcW w:w="1560" w:type="dxa"/>
          </w:tcPr>
          <w:p w14:paraId="5274BBC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540A7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2192C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07B9B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6BDBB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D91DEC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6C5DDF24" w14:textId="77777777" w:rsidR="006413C0" w:rsidRDefault="002F4104">
            <w:pPr>
              <w:pStyle w:val="TableParagraph"/>
              <w:ind w:left="28" w:right="1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6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julio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2021</w:t>
            </w:r>
          </w:p>
        </w:tc>
        <w:tc>
          <w:tcPr>
            <w:tcW w:w="7941" w:type="dxa"/>
          </w:tcPr>
          <w:p w14:paraId="6846644F" w14:textId="77777777" w:rsidR="006413C0" w:rsidRDefault="002F4104">
            <w:pPr>
              <w:pStyle w:val="TableParagraph"/>
              <w:spacing w:before="1" w:line="237" w:lineRule="auto"/>
              <w:ind w:left="109" w:right="283"/>
              <w:rPr>
                <w:sz w:val="20"/>
              </w:rPr>
            </w:pPr>
            <w:r>
              <w:rPr>
                <w:w w:val="80"/>
                <w:sz w:val="20"/>
              </w:rPr>
              <w:t>Establece los lineamientos generales para el proceso de rendición de cuentas de las entidades públicas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la rama ejecutiva. En esta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se señalan cinco (5) asuntos centrales que deberán garantizarse por parte de las entidades del Distrito en el diseño e </w:t>
            </w:r>
            <w:r>
              <w:rPr>
                <w:w w:val="80"/>
                <w:sz w:val="20"/>
              </w:rPr>
              <w:t>implementación de las estrategias en la materia: a. Las estrategias de rendición de cuentas de las entidades públicas del orden nacional y territorial deben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atender los lineamientos metodológicos que se establezcan en el Manual Único de Rendición de Cuenta</w:t>
            </w:r>
            <w:r>
              <w:rPr>
                <w:w w:val="80"/>
                <w:sz w:val="20"/>
              </w:rPr>
              <w:t>s del Departamento Administrativo de la Función Pública. b. Las estrategias de rendición de cuentas de las entidades públicas deben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considerar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cinco (5)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etapas principales: alistamiento;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capacitación;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publicación de información; convocatoria y eventos; y s</w:t>
            </w:r>
            <w:r>
              <w:rPr>
                <w:w w:val="80"/>
                <w:sz w:val="20"/>
              </w:rPr>
              <w:t>eguimiento. c. Las estrategias de rendición de cuentas deben incluir diversos espacios de diálogo presencial y/o virtual, múltiples estrategias de difusión de información sobre la gestión de las autoridades, e informes de diversa naturaleza y alcance sobre</w:t>
            </w:r>
            <w:r>
              <w:rPr>
                <w:w w:val="80"/>
                <w:sz w:val="20"/>
              </w:rPr>
              <w:t xml:space="preserve"> los avances de la gestión de las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entidades.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d. Establece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quienes son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los sujetos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obligados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realizar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ejercicios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cuentas y define que todos ellos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deberán contar con una estrategia de rendición de cuentas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 incluirse dentro de los Planes A</w:t>
            </w:r>
            <w:r>
              <w:rPr>
                <w:w w:val="80"/>
                <w:sz w:val="20"/>
              </w:rPr>
              <w:t>nticorrupción y de Atención al Ciudadano.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e. Define disposiciones en materia de control social como parte de los esfuerzos orientados a fortalecer el seguimiento y la vigilancia </w:t>
            </w:r>
            <w:r>
              <w:rPr>
                <w:w w:val="85"/>
                <w:sz w:val="20"/>
              </w:rPr>
              <w:t>ciudadana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sobre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asuntos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públicos</w:t>
            </w:r>
          </w:p>
        </w:tc>
      </w:tr>
      <w:tr w:rsidR="006413C0" w14:paraId="2B556B3F" w14:textId="77777777">
        <w:trPr>
          <w:trHeight w:val="1836"/>
        </w:trPr>
        <w:tc>
          <w:tcPr>
            <w:tcW w:w="704" w:type="dxa"/>
          </w:tcPr>
          <w:p w14:paraId="114368F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1DBE3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163312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30B20824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8" w:type="dxa"/>
          </w:tcPr>
          <w:p w14:paraId="38EF154F" w14:textId="77777777" w:rsidR="006413C0" w:rsidRDefault="006413C0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4711556F" w14:textId="77777777" w:rsidR="006413C0" w:rsidRDefault="002F4104">
            <w:pPr>
              <w:pStyle w:val="TableParagraph"/>
              <w:spacing w:before="1" w:line="237" w:lineRule="auto"/>
              <w:ind w:left="114" w:right="225"/>
              <w:rPr>
                <w:sz w:val="20"/>
              </w:rPr>
            </w:pPr>
            <w:r>
              <w:rPr>
                <w:w w:val="80"/>
                <w:sz w:val="20"/>
              </w:rPr>
              <w:t>Ley Estatutaria 1909 de 2018</w:t>
            </w:r>
            <w:proofErr w:type="gramStart"/>
            <w:r>
              <w:rPr>
                <w:w w:val="80"/>
                <w:sz w:val="20"/>
              </w:rPr>
              <w:t>:”Por</w:t>
            </w:r>
            <w:proofErr w:type="gramEnd"/>
            <w:r>
              <w:rPr>
                <w:w w:val="80"/>
                <w:sz w:val="20"/>
              </w:rPr>
              <w:t xml:space="preserve"> medio de la cual se adopta el Estatuto de la Oposición </w:t>
            </w:r>
            <w:r>
              <w:rPr>
                <w:w w:val="90"/>
                <w:sz w:val="20"/>
              </w:rPr>
              <w:t>Política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algunos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derechos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las </w:t>
            </w:r>
            <w:r>
              <w:rPr>
                <w:w w:val="80"/>
                <w:sz w:val="20"/>
              </w:rPr>
              <w:t>organizaciones políticas independientes”.</w:t>
            </w:r>
          </w:p>
        </w:tc>
        <w:tc>
          <w:tcPr>
            <w:tcW w:w="1560" w:type="dxa"/>
          </w:tcPr>
          <w:p w14:paraId="7F07661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E3F68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75EDEB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5C35056B" w14:textId="77777777" w:rsidR="006413C0" w:rsidRDefault="002F4104">
            <w:pPr>
              <w:pStyle w:val="TableParagraph"/>
              <w:ind w:left="28" w:right="18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julio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2018</w:t>
            </w:r>
          </w:p>
        </w:tc>
        <w:tc>
          <w:tcPr>
            <w:tcW w:w="7941" w:type="dxa"/>
          </w:tcPr>
          <w:p w14:paraId="791DCAC9" w14:textId="77777777" w:rsidR="006413C0" w:rsidRDefault="002F4104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w w:val="80"/>
                <w:sz w:val="20"/>
              </w:rPr>
              <w:t>En materia de rendición de cuentas señala que para garantizar el derecho a la oposición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política: a. Los gobiernos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diverso nivel territorial deberán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presentar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ante su respectiva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corporación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control político un informe de cumplimiento de metas del Pla</w:t>
            </w:r>
            <w:r>
              <w:rPr>
                <w:w w:val="80"/>
                <w:sz w:val="20"/>
              </w:rPr>
              <w:t>n de Desarrollo y de ejecución del presupuesto de inversión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 finalizar cada vigencia, y debatirlo en plenaria dentro de los 30 días siguientes a su radicación. b. El informe presentado a la corporación de control político respectiva deberá ponerse en con</w:t>
            </w:r>
            <w:r>
              <w:rPr>
                <w:w w:val="80"/>
                <w:sz w:val="20"/>
              </w:rPr>
              <w:t>ocimiento de la ciudadanía en la página web y otros canales de difusión que establezcan las entidades. c. Señala que los gobiernos de todos los niveles territoriales deben adelantar audiencias públicas con el fin de dar a</w:t>
            </w:r>
          </w:p>
          <w:p w14:paraId="06F976F6" w14:textId="77777777" w:rsidR="006413C0" w:rsidRDefault="002F4104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w w:val="75"/>
                <w:sz w:val="20"/>
              </w:rPr>
              <w:t>conocer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ciudadanía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proyec</w:t>
            </w:r>
            <w:r>
              <w:rPr>
                <w:w w:val="75"/>
                <w:sz w:val="20"/>
              </w:rPr>
              <w:t>tos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inversión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presentar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propuestas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priorización.</w:t>
            </w:r>
          </w:p>
        </w:tc>
      </w:tr>
      <w:tr w:rsidR="006413C0" w14:paraId="738E53EC" w14:textId="77777777">
        <w:trPr>
          <w:trHeight w:val="918"/>
        </w:trPr>
        <w:tc>
          <w:tcPr>
            <w:tcW w:w="704" w:type="dxa"/>
          </w:tcPr>
          <w:p w14:paraId="07002C5A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CB231B8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8" w:type="dxa"/>
          </w:tcPr>
          <w:p w14:paraId="4B2A1C16" w14:textId="77777777" w:rsidR="006413C0" w:rsidRDefault="002F4104">
            <w:pPr>
              <w:pStyle w:val="TableParagraph"/>
              <w:spacing w:before="5" w:line="232" w:lineRule="auto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 xml:space="preserve">Decreto 028 de 2008: Por medio del cual se </w:t>
            </w:r>
            <w:r>
              <w:rPr>
                <w:w w:val="90"/>
                <w:sz w:val="20"/>
              </w:rPr>
              <w:t>define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estrategia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monitoreo, </w:t>
            </w:r>
            <w:r>
              <w:rPr>
                <w:w w:val="80"/>
                <w:sz w:val="20"/>
              </w:rPr>
              <w:t>seguimiento y control integral al gasto que se realice con recursos del Sistema General de</w:t>
            </w:r>
          </w:p>
        </w:tc>
        <w:tc>
          <w:tcPr>
            <w:tcW w:w="1560" w:type="dxa"/>
          </w:tcPr>
          <w:p w14:paraId="29845355" w14:textId="77777777" w:rsidR="006413C0" w:rsidRDefault="002F4104">
            <w:pPr>
              <w:pStyle w:val="TableParagraph"/>
              <w:spacing w:before="225"/>
              <w:ind w:left="599" w:right="250" w:hanging="370"/>
              <w:rPr>
                <w:sz w:val="20"/>
              </w:rPr>
            </w:pPr>
            <w:r>
              <w:rPr>
                <w:spacing w:val="-2"/>
                <w:w w:val="80"/>
                <w:sz w:val="20"/>
              </w:rPr>
              <w:t>10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enero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 xml:space="preserve">de </w:t>
            </w:r>
            <w:r>
              <w:rPr>
                <w:spacing w:val="-4"/>
                <w:w w:val="90"/>
                <w:sz w:val="20"/>
              </w:rPr>
              <w:t>2008</w:t>
            </w:r>
          </w:p>
        </w:tc>
        <w:tc>
          <w:tcPr>
            <w:tcW w:w="7941" w:type="dxa"/>
          </w:tcPr>
          <w:p w14:paraId="547DA777" w14:textId="77777777" w:rsidR="006413C0" w:rsidRDefault="002F4104">
            <w:pPr>
              <w:pStyle w:val="TableParagraph"/>
              <w:spacing w:before="112"/>
              <w:ind w:left="109" w:right="395"/>
              <w:rPr>
                <w:sz w:val="20"/>
              </w:rPr>
            </w:pPr>
            <w:r>
              <w:rPr>
                <w:w w:val="75"/>
                <w:sz w:val="20"/>
              </w:rPr>
              <w:t>Establece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disposiciones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relacionadas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presentación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metas,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rendición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cuentas,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informes </w:t>
            </w:r>
            <w:r>
              <w:rPr>
                <w:w w:val="80"/>
                <w:sz w:val="20"/>
              </w:rPr>
              <w:t xml:space="preserve">de resultados y la consulta pública de dichos resultados por parte de las entidades públicas, </w:t>
            </w:r>
            <w:r>
              <w:rPr>
                <w:w w:val="85"/>
                <w:sz w:val="20"/>
              </w:rPr>
              <w:t>particularmente,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relación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recursos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Sistema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General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Participaciones.</w:t>
            </w:r>
          </w:p>
        </w:tc>
      </w:tr>
    </w:tbl>
    <w:p w14:paraId="363680D1" w14:textId="77777777" w:rsidR="006413C0" w:rsidRDefault="006413C0">
      <w:pPr>
        <w:pStyle w:val="TableParagraph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63F8A3F8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8"/>
        <w:gridCol w:w="1560"/>
        <w:gridCol w:w="7941"/>
      </w:tblGrid>
      <w:tr w:rsidR="006413C0" w14:paraId="2263BB44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4B75D53" w14:textId="77777777" w:rsidR="006413C0" w:rsidRDefault="002F4104">
            <w:pPr>
              <w:pStyle w:val="TableParagraph"/>
              <w:spacing w:line="210" w:lineRule="exact"/>
              <w:ind w:left="23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8" w:type="dxa"/>
            <w:shd w:val="clear" w:color="auto" w:fill="D9D9D9"/>
          </w:tcPr>
          <w:p w14:paraId="19841923" w14:textId="77777777" w:rsidR="006413C0" w:rsidRDefault="002F4104">
            <w:pPr>
              <w:pStyle w:val="TableParagraph"/>
              <w:spacing w:line="210" w:lineRule="exact"/>
              <w:ind w:left="8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NORMA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/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DOCUMENTO</w:t>
            </w:r>
          </w:p>
        </w:tc>
        <w:tc>
          <w:tcPr>
            <w:tcW w:w="1560" w:type="dxa"/>
            <w:shd w:val="clear" w:color="auto" w:fill="D9D9D9"/>
          </w:tcPr>
          <w:p w14:paraId="7BC52156" w14:textId="77777777" w:rsidR="006413C0" w:rsidRDefault="002F4104">
            <w:pPr>
              <w:pStyle w:val="TableParagraph"/>
              <w:spacing w:line="210" w:lineRule="exact"/>
              <w:ind w:left="28" w:righ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41" w:type="dxa"/>
            <w:shd w:val="clear" w:color="auto" w:fill="D9D9D9"/>
          </w:tcPr>
          <w:p w14:paraId="549CE756" w14:textId="77777777" w:rsidR="006413C0" w:rsidRDefault="002F4104">
            <w:pPr>
              <w:pStyle w:val="TableParagraph"/>
              <w:spacing w:line="210" w:lineRule="exact"/>
              <w:ind w:left="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6413C0" w14:paraId="5C96F2E1" w14:textId="77777777">
        <w:trPr>
          <w:trHeight w:val="453"/>
        </w:trPr>
        <w:tc>
          <w:tcPr>
            <w:tcW w:w="704" w:type="dxa"/>
          </w:tcPr>
          <w:p w14:paraId="6713DE31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548" w:type="dxa"/>
          </w:tcPr>
          <w:p w14:paraId="003FEA60" w14:textId="77777777" w:rsidR="006413C0" w:rsidRDefault="002F4104">
            <w:pPr>
              <w:pStyle w:val="TableParagraph"/>
              <w:spacing w:line="225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Participaciones</w:t>
            </w:r>
          </w:p>
        </w:tc>
        <w:tc>
          <w:tcPr>
            <w:tcW w:w="1560" w:type="dxa"/>
          </w:tcPr>
          <w:p w14:paraId="2F0F1FEB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41" w:type="dxa"/>
          </w:tcPr>
          <w:p w14:paraId="7248594E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13C0" w14:paraId="5179BC6E" w14:textId="77777777">
        <w:trPr>
          <w:trHeight w:val="1377"/>
        </w:trPr>
        <w:tc>
          <w:tcPr>
            <w:tcW w:w="704" w:type="dxa"/>
          </w:tcPr>
          <w:p w14:paraId="25F0912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FD8932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5184F896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8" w:type="dxa"/>
          </w:tcPr>
          <w:p w14:paraId="75417FE2" w14:textId="77777777" w:rsidR="006413C0" w:rsidRDefault="002F4104">
            <w:pPr>
              <w:pStyle w:val="TableParagraph"/>
              <w:ind w:left="114"/>
              <w:rPr>
                <w:sz w:val="20"/>
              </w:rPr>
            </w:pPr>
            <w:r>
              <w:rPr>
                <w:w w:val="80"/>
                <w:sz w:val="20"/>
              </w:rPr>
              <w:t>Decreto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1499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2017: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Por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medio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cual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se </w:t>
            </w:r>
            <w:r>
              <w:rPr>
                <w:w w:val="85"/>
                <w:sz w:val="20"/>
              </w:rPr>
              <w:t>modifica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Decreto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1083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2015,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Decreto </w:t>
            </w:r>
            <w:r>
              <w:rPr>
                <w:w w:val="90"/>
                <w:sz w:val="20"/>
              </w:rPr>
              <w:t>Único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Reglamentario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del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Sector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Función </w:t>
            </w:r>
            <w:r>
              <w:rPr>
                <w:w w:val="80"/>
                <w:sz w:val="20"/>
              </w:rPr>
              <w:t>Pública, en lo relacionado con el Sistema de</w:t>
            </w:r>
          </w:p>
          <w:p w14:paraId="6CD408CB" w14:textId="77777777" w:rsidR="006413C0" w:rsidRDefault="002F4104">
            <w:pPr>
              <w:pStyle w:val="TableParagraph"/>
              <w:spacing w:line="228" w:lineRule="exact"/>
              <w:ind w:left="114" w:right="262"/>
              <w:rPr>
                <w:sz w:val="20"/>
              </w:rPr>
            </w:pPr>
            <w:r>
              <w:rPr>
                <w:w w:val="75"/>
                <w:sz w:val="20"/>
              </w:rPr>
              <w:t>Gestión establecida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el artículo 133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la </w:t>
            </w:r>
            <w:r>
              <w:rPr>
                <w:w w:val="90"/>
                <w:sz w:val="20"/>
              </w:rPr>
              <w:t>Ley 1753 de 2015</w:t>
            </w:r>
          </w:p>
        </w:tc>
        <w:tc>
          <w:tcPr>
            <w:tcW w:w="1560" w:type="dxa"/>
          </w:tcPr>
          <w:p w14:paraId="1D625227" w14:textId="77777777" w:rsidR="006413C0" w:rsidRDefault="006413C0">
            <w:pPr>
              <w:pStyle w:val="TableParagraph"/>
              <w:spacing w:before="223"/>
              <w:rPr>
                <w:rFonts w:ascii="Arial"/>
                <w:b/>
                <w:sz w:val="20"/>
              </w:rPr>
            </w:pPr>
          </w:p>
          <w:p w14:paraId="5FF66620" w14:textId="77777777" w:rsidR="006413C0" w:rsidRDefault="002F4104">
            <w:pPr>
              <w:pStyle w:val="TableParagraph"/>
              <w:ind w:left="28" w:right="16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11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septiembre</w:t>
            </w:r>
          </w:p>
          <w:p w14:paraId="0AB8D02A" w14:textId="77777777" w:rsidR="006413C0" w:rsidRDefault="002F4104">
            <w:pPr>
              <w:pStyle w:val="TableParagraph"/>
              <w:spacing w:before="1"/>
              <w:ind w:left="28" w:right="1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2017</w:t>
            </w:r>
          </w:p>
        </w:tc>
        <w:tc>
          <w:tcPr>
            <w:tcW w:w="7941" w:type="dxa"/>
          </w:tcPr>
          <w:p w14:paraId="6F169C5E" w14:textId="77777777" w:rsidR="006413C0" w:rsidRDefault="002F4104">
            <w:pPr>
              <w:pStyle w:val="TableParagraph"/>
              <w:spacing w:before="112"/>
              <w:ind w:left="109" w:right="395"/>
              <w:rPr>
                <w:sz w:val="20"/>
              </w:rPr>
            </w:pPr>
            <w:r>
              <w:rPr>
                <w:w w:val="75"/>
                <w:sz w:val="20"/>
              </w:rPr>
              <w:t>Adopta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versión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actualizada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del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Modelo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Integrado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Planeación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Gestión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MIPG,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como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marco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referencia para dirigir, planear, ejecutar, hacer seguimiento, evaluar y controlar la gestión de los organismos públicos; y se establecen las políticas de gestión y desempeño institucional, dentro de las que se encuentran las políticas de “Participación Ci</w:t>
            </w:r>
            <w:r>
              <w:rPr>
                <w:w w:val="80"/>
                <w:sz w:val="20"/>
              </w:rPr>
              <w:t xml:space="preserve">udadana en la Gestión Pública” y “Transparencia, </w:t>
            </w:r>
            <w:r>
              <w:rPr>
                <w:w w:val="85"/>
                <w:sz w:val="20"/>
              </w:rPr>
              <w:t>acceso a la información pública y lucha contra la corrupción”.</w:t>
            </w:r>
          </w:p>
        </w:tc>
      </w:tr>
      <w:tr w:rsidR="006413C0" w14:paraId="526C9676" w14:textId="77777777">
        <w:trPr>
          <w:trHeight w:val="916"/>
        </w:trPr>
        <w:tc>
          <w:tcPr>
            <w:tcW w:w="704" w:type="dxa"/>
          </w:tcPr>
          <w:p w14:paraId="463EB295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6E55EA2C" w14:textId="77777777" w:rsidR="006413C0" w:rsidRDefault="002F4104">
            <w:pPr>
              <w:pStyle w:val="TableParagraph"/>
              <w:ind w:left="23" w:righ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548" w:type="dxa"/>
          </w:tcPr>
          <w:p w14:paraId="71059756" w14:textId="77777777" w:rsidR="006413C0" w:rsidRDefault="002F4104">
            <w:pPr>
              <w:pStyle w:val="TableParagraph"/>
              <w:ind w:left="114" w:right="225"/>
              <w:rPr>
                <w:sz w:val="20"/>
              </w:rPr>
            </w:pPr>
            <w:r>
              <w:rPr>
                <w:w w:val="75"/>
                <w:sz w:val="20"/>
              </w:rPr>
              <w:t>Documento CONPES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3654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2010: Política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Rama</w:t>
            </w:r>
          </w:p>
          <w:p w14:paraId="7E8BBA18" w14:textId="77777777" w:rsidR="006413C0" w:rsidRDefault="002F4104">
            <w:pPr>
              <w:pStyle w:val="TableParagraph"/>
              <w:spacing w:before="12" w:line="212" w:lineRule="exact"/>
              <w:ind w:left="114" w:right="225"/>
              <w:rPr>
                <w:sz w:val="20"/>
              </w:rPr>
            </w:pPr>
            <w:r>
              <w:rPr>
                <w:w w:val="75"/>
                <w:sz w:val="20"/>
              </w:rPr>
              <w:t>Ejecutiva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del Orden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Nacional.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Disposiciones </w:t>
            </w:r>
            <w:r>
              <w:rPr>
                <w:w w:val="85"/>
                <w:sz w:val="20"/>
              </w:rPr>
              <w:t>clave: todo el documento</w:t>
            </w:r>
          </w:p>
        </w:tc>
        <w:tc>
          <w:tcPr>
            <w:tcW w:w="1560" w:type="dxa"/>
          </w:tcPr>
          <w:p w14:paraId="516F34A9" w14:textId="77777777" w:rsidR="006413C0" w:rsidRDefault="002F4104">
            <w:pPr>
              <w:pStyle w:val="TableParagraph"/>
              <w:spacing w:before="227"/>
              <w:ind w:left="599" w:right="256" w:hanging="339"/>
              <w:rPr>
                <w:sz w:val="20"/>
              </w:rPr>
            </w:pPr>
            <w:r>
              <w:rPr>
                <w:w w:val="85"/>
                <w:sz w:val="20"/>
              </w:rPr>
              <w:t>12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abril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spacing w:val="-4"/>
                <w:w w:val="95"/>
                <w:sz w:val="20"/>
              </w:rPr>
              <w:t>2010</w:t>
            </w:r>
          </w:p>
        </w:tc>
        <w:tc>
          <w:tcPr>
            <w:tcW w:w="7941" w:type="dxa"/>
          </w:tcPr>
          <w:p w14:paraId="324420AC" w14:textId="77777777" w:rsidR="006413C0" w:rsidRDefault="002F4104">
            <w:pPr>
              <w:pStyle w:val="TableParagraph"/>
              <w:ind w:left="109" w:right="317"/>
              <w:rPr>
                <w:sz w:val="20"/>
              </w:rPr>
            </w:pPr>
            <w:r>
              <w:rPr>
                <w:w w:val="80"/>
                <w:sz w:val="20"/>
              </w:rPr>
              <w:t>Ordena y articula las diferentes acciones que en el país se han venido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presentando en materia de </w:t>
            </w:r>
            <w:r>
              <w:rPr>
                <w:w w:val="75"/>
                <w:sz w:val="20"/>
              </w:rPr>
              <w:t>rendición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cuentas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marco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conceptual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estrategia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amplia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que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permita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garantizar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sinergia</w:t>
            </w:r>
          </w:p>
          <w:p w14:paraId="7AA621D3" w14:textId="77777777" w:rsidR="006413C0" w:rsidRDefault="002F4104">
            <w:pPr>
              <w:pStyle w:val="TableParagraph"/>
              <w:spacing w:before="12" w:line="212" w:lineRule="exact"/>
              <w:ind w:left="109" w:right="395"/>
              <w:rPr>
                <w:sz w:val="20"/>
              </w:rPr>
            </w:pP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acciones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pro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ofrecer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ciudadanía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unas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mejores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más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claras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explicaciones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sobre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el </w:t>
            </w:r>
            <w:r>
              <w:rPr>
                <w:w w:val="85"/>
                <w:sz w:val="20"/>
              </w:rPr>
              <w:t>actuar del sector público.</w:t>
            </w:r>
          </w:p>
        </w:tc>
      </w:tr>
      <w:tr w:rsidR="006413C0" w14:paraId="1E67686C" w14:textId="77777777">
        <w:trPr>
          <w:trHeight w:val="688"/>
        </w:trPr>
        <w:tc>
          <w:tcPr>
            <w:tcW w:w="704" w:type="dxa"/>
          </w:tcPr>
          <w:p w14:paraId="2AD4FB9E" w14:textId="77777777" w:rsidR="006413C0" w:rsidRDefault="002F4104">
            <w:pPr>
              <w:pStyle w:val="TableParagraph"/>
              <w:spacing w:before="225"/>
              <w:ind w:left="23" w:righ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548" w:type="dxa"/>
          </w:tcPr>
          <w:p w14:paraId="47C5B291" w14:textId="77777777" w:rsidR="006413C0" w:rsidRDefault="002F4104">
            <w:pPr>
              <w:pStyle w:val="TableParagraph"/>
              <w:spacing w:before="112"/>
              <w:ind w:left="114" w:right="724"/>
              <w:rPr>
                <w:sz w:val="20"/>
              </w:rPr>
            </w:pPr>
            <w:r>
              <w:rPr>
                <w:w w:val="75"/>
                <w:sz w:val="20"/>
              </w:rPr>
              <w:t>MANUAL ÚNICO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 RENDICIÓN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</w:t>
            </w:r>
            <w:r>
              <w:rPr>
                <w:spacing w:val="-2"/>
                <w:w w:val="90"/>
                <w:sz w:val="20"/>
              </w:rPr>
              <w:t>CUENTAS-MURC</w:t>
            </w:r>
          </w:p>
        </w:tc>
        <w:tc>
          <w:tcPr>
            <w:tcW w:w="1560" w:type="dxa"/>
          </w:tcPr>
          <w:p w14:paraId="06603A2C" w14:textId="77777777" w:rsidR="006413C0" w:rsidRDefault="002F4104">
            <w:pPr>
              <w:pStyle w:val="TableParagraph"/>
              <w:spacing w:before="225"/>
              <w:ind w:left="28" w:right="15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Febrero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2019</w:t>
            </w:r>
          </w:p>
        </w:tc>
        <w:tc>
          <w:tcPr>
            <w:tcW w:w="7941" w:type="dxa"/>
          </w:tcPr>
          <w:p w14:paraId="34A46720" w14:textId="77777777" w:rsidR="006413C0" w:rsidRDefault="002F4104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w w:val="75"/>
                <w:sz w:val="20"/>
              </w:rPr>
              <w:t>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Manual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Único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Rendición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Cuentas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2.0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Departamento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Administrativo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Función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Pública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5"/>
                <w:w w:val="75"/>
                <w:sz w:val="20"/>
              </w:rPr>
              <w:t>(en</w:t>
            </w:r>
          </w:p>
          <w:p w14:paraId="221518DC" w14:textId="77777777" w:rsidR="006413C0" w:rsidRDefault="002F4104">
            <w:pPr>
              <w:pStyle w:val="TableParagraph"/>
              <w:spacing w:before="15" w:line="220" w:lineRule="auto"/>
              <w:ind w:left="109" w:right="317"/>
              <w:rPr>
                <w:sz w:val="20"/>
              </w:rPr>
            </w:pPr>
            <w:r>
              <w:rPr>
                <w:w w:val="75"/>
                <w:sz w:val="20"/>
              </w:rPr>
              <w:t>adelante,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DAFP),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concreta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lineamientos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generales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establecidos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disposiciones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normativas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relacionadas con la promoción de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 rendición de cuentas.</w:t>
            </w:r>
          </w:p>
        </w:tc>
      </w:tr>
    </w:tbl>
    <w:p w14:paraId="001DA911" w14:textId="77777777" w:rsidR="006413C0" w:rsidRDefault="006413C0">
      <w:pPr>
        <w:pStyle w:val="Textoindependiente"/>
        <w:spacing w:before="232"/>
      </w:pPr>
    </w:p>
    <w:p w14:paraId="0CEB9CA3" w14:textId="77777777" w:rsidR="006413C0" w:rsidRDefault="002F4104">
      <w:pPr>
        <w:pStyle w:val="Prrafodelista"/>
        <w:numPr>
          <w:ilvl w:val="0"/>
          <w:numId w:val="2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45E4DA2E" w14:textId="77777777" w:rsidR="006413C0" w:rsidRDefault="002F4104">
      <w:pPr>
        <w:pStyle w:val="Prrafodelista"/>
        <w:numPr>
          <w:ilvl w:val="1"/>
          <w:numId w:val="2"/>
        </w:numPr>
        <w:tabs>
          <w:tab w:val="left" w:pos="1076"/>
        </w:tabs>
        <w:spacing w:before="230"/>
        <w:ind w:left="1076" w:hanging="356"/>
        <w:rPr>
          <w:b/>
          <w:sz w:val="20"/>
        </w:rPr>
      </w:pPr>
      <w:r>
        <w:rPr>
          <w:b/>
          <w:w w:val="80"/>
          <w:sz w:val="20"/>
        </w:rPr>
        <w:t>Actividad</w:t>
      </w:r>
      <w:r>
        <w:rPr>
          <w:b/>
          <w:spacing w:val="-4"/>
          <w:w w:val="90"/>
          <w:sz w:val="20"/>
        </w:rPr>
        <w:t xml:space="preserve"> </w:t>
      </w:r>
      <w:r>
        <w:rPr>
          <w:b/>
          <w:spacing w:val="-10"/>
          <w:w w:val="90"/>
          <w:sz w:val="20"/>
        </w:rPr>
        <w:t>1</w:t>
      </w:r>
    </w:p>
    <w:p w14:paraId="7792EB11" w14:textId="77777777" w:rsidR="006413C0" w:rsidRDefault="006413C0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44640BB6" w14:textId="77777777">
        <w:trPr>
          <w:trHeight w:val="587"/>
        </w:trPr>
        <w:tc>
          <w:tcPr>
            <w:tcW w:w="569" w:type="dxa"/>
            <w:shd w:val="clear" w:color="auto" w:fill="BDBDBD"/>
          </w:tcPr>
          <w:p w14:paraId="5A50F052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6E207172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6DAD25B0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268BB3C5" w14:textId="77777777" w:rsidR="006413C0" w:rsidRDefault="002F4104">
            <w:pPr>
              <w:pStyle w:val="TableParagraph"/>
              <w:spacing w:before="177"/>
              <w:ind w:left="2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587C5685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351010DF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TIEMPO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(días)</w:t>
            </w:r>
          </w:p>
        </w:tc>
      </w:tr>
      <w:tr w:rsidR="006413C0" w14:paraId="0DD0EC4B" w14:textId="77777777">
        <w:trPr>
          <w:trHeight w:val="1375"/>
        </w:trPr>
        <w:tc>
          <w:tcPr>
            <w:tcW w:w="569" w:type="dxa"/>
            <w:vMerge w:val="restart"/>
          </w:tcPr>
          <w:p w14:paraId="4D2210A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E5676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BBBB1F" w14:textId="77777777" w:rsidR="006413C0" w:rsidRDefault="006413C0">
            <w:pPr>
              <w:pStyle w:val="TableParagraph"/>
              <w:spacing w:before="217"/>
              <w:rPr>
                <w:rFonts w:ascii="Arial"/>
                <w:b/>
                <w:sz w:val="20"/>
              </w:rPr>
            </w:pPr>
          </w:p>
          <w:p w14:paraId="0A0667A9" w14:textId="77777777" w:rsidR="006413C0" w:rsidRDefault="002F4104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32C3783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E89EB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1CC0A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184E30" w14:textId="77777777" w:rsidR="006413C0" w:rsidRDefault="006413C0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7B7C811E" w14:textId="77777777" w:rsidR="006413C0" w:rsidRDefault="002F4104">
            <w:pPr>
              <w:pStyle w:val="TableParagraph"/>
              <w:ind w:left="7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Aprestamiento</w:t>
            </w:r>
          </w:p>
        </w:tc>
        <w:tc>
          <w:tcPr>
            <w:tcW w:w="4253" w:type="dxa"/>
          </w:tcPr>
          <w:p w14:paraId="72725B80" w14:textId="77777777" w:rsidR="006413C0" w:rsidRDefault="002F4104">
            <w:pPr>
              <w:pStyle w:val="TableParagraph"/>
              <w:ind w:left="113" w:right="9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La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capacitación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etapa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aprestamiento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se </w:t>
            </w:r>
            <w:r>
              <w:rPr>
                <w:w w:val="85"/>
                <w:sz w:val="20"/>
              </w:rPr>
              <w:t>orienta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 que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equipo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líder del proceso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rendición </w:t>
            </w:r>
            <w:r>
              <w:rPr>
                <w:w w:val="95"/>
                <w:sz w:val="20"/>
              </w:rPr>
              <w:t xml:space="preserve">de cuentas conozca, comprenda y apropie los </w:t>
            </w:r>
            <w:r>
              <w:rPr>
                <w:w w:val="90"/>
                <w:sz w:val="20"/>
              </w:rPr>
              <w:t>conocimientos y habilidades, es decir,</w:t>
            </w:r>
          </w:p>
          <w:p w14:paraId="282D243A" w14:textId="77777777" w:rsidR="006413C0" w:rsidRDefault="002F4104">
            <w:pPr>
              <w:pStyle w:val="TableParagraph"/>
              <w:spacing w:line="223" w:lineRule="exact"/>
              <w:ind w:left="113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que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tengan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competencias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necesarias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el</w:t>
            </w:r>
          </w:p>
          <w:p w14:paraId="66D3A01B" w14:textId="77777777" w:rsidR="006413C0" w:rsidRDefault="002F4104">
            <w:pPr>
              <w:pStyle w:val="TableParagraph"/>
              <w:spacing w:line="212" w:lineRule="exact"/>
              <w:ind w:left="113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proceso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cuentas.</w:t>
            </w:r>
          </w:p>
        </w:tc>
        <w:tc>
          <w:tcPr>
            <w:tcW w:w="1982" w:type="dxa"/>
          </w:tcPr>
          <w:p w14:paraId="5FB2203F" w14:textId="77777777" w:rsidR="006413C0" w:rsidRDefault="002F4104">
            <w:pPr>
              <w:pStyle w:val="TableParagraph"/>
              <w:ind w:left="111" w:right="81" w:firstLine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Oficina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Asesora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Planeación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Oficina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Talento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  <w:tc>
          <w:tcPr>
            <w:tcW w:w="2129" w:type="dxa"/>
          </w:tcPr>
          <w:p w14:paraId="4F8BF511" w14:textId="77777777" w:rsidR="006413C0" w:rsidRDefault="006413C0">
            <w:pPr>
              <w:pStyle w:val="TableParagraph"/>
              <w:spacing w:before="226"/>
              <w:rPr>
                <w:rFonts w:ascii="Arial"/>
                <w:b/>
                <w:sz w:val="20"/>
              </w:rPr>
            </w:pPr>
          </w:p>
          <w:p w14:paraId="47456165" w14:textId="77777777" w:rsidR="006413C0" w:rsidRDefault="002F4104">
            <w:pPr>
              <w:pStyle w:val="TableParagraph"/>
              <w:ind w:left="376" w:hanging="65"/>
              <w:rPr>
                <w:sz w:val="20"/>
              </w:rPr>
            </w:pPr>
            <w:r>
              <w:rPr>
                <w:w w:val="75"/>
                <w:sz w:val="20"/>
              </w:rPr>
              <w:t>Listado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de asistencia y </w:t>
            </w:r>
            <w:r>
              <w:rPr>
                <w:w w:val="90"/>
                <w:sz w:val="20"/>
              </w:rPr>
              <w:t>registro fotográfico</w:t>
            </w:r>
          </w:p>
        </w:tc>
        <w:tc>
          <w:tcPr>
            <w:tcW w:w="1982" w:type="dxa"/>
          </w:tcPr>
          <w:p w14:paraId="4BB63FD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BB5D37" w14:textId="77777777" w:rsidR="006413C0" w:rsidRDefault="006413C0">
            <w:pPr>
              <w:pStyle w:val="TableParagraph"/>
              <w:spacing w:before="108"/>
              <w:rPr>
                <w:rFonts w:ascii="Arial"/>
                <w:b/>
                <w:sz w:val="20"/>
              </w:rPr>
            </w:pPr>
          </w:p>
          <w:p w14:paraId="13F3DF79" w14:textId="77777777" w:rsidR="006413C0" w:rsidRDefault="002F4104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1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5"/>
                <w:w w:val="95"/>
                <w:sz w:val="20"/>
              </w:rPr>
              <w:t>día</w:t>
            </w:r>
          </w:p>
        </w:tc>
      </w:tr>
      <w:tr w:rsidR="006413C0" w14:paraId="509414CF" w14:textId="77777777">
        <w:trPr>
          <w:trHeight w:val="916"/>
        </w:trPr>
        <w:tc>
          <w:tcPr>
            <w:tcW w:w="569" w:type="dxa"/>
            <w:vMerge/>
            <w:tcBorders>
              <w:top w:val="nil"/>
            </w:tcBorders>
          </w:tcPr>
          <w:p w14:paraId="2305A9BA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2B4D0C0E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5D43380" w14:textId="77777777" w:rsidR="006413C0" w:rsidRDefault="002F4104">
            <w:pPr>
              <w:pStyle w:val="TableParagraph"/>
              <w:ind w:left="113" w:right="82"/>
              <w:rPr>
                <w:sz w:val="20"/>
              </w:rPr>
            </w:pPr>
            <w:r>
              <w:rPr>
                <w:w w:val="85"/>
                <w:sz w:val="20"/>
              </w:rPr>
              <w:t>Identificación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enlaces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áreas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experiencias 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relacionamiento: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identificar,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cada</w:t>
            </w:r>
          </w:p>
          <w:p w14:paraId="78C89B1A" w14:textId="77777777" w:rsidR="006413C0" w:rsidRDefault="002F4104">
            <w:pPr>
              <w:pStyle w:val="TableParagraph"/>
              <w:spacing w:line="228" w:lineRule="exact"/>
              <w:ind w:left="113"/>
              <w:rPr>
                <w:sz w:val="20"/>
              </w:rPr>
            </w:pPr>
            <w:r>
              <w:rPr>
                <w:w w:val="85"/>
                <w:sz w:val="20"/>
              </w:rPr>
              <w:t>dependencia o instancia de una entidad, los actores 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cuales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tienen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relaciones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suministro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de</w:t>
            </w:r>
          </w:p>
        </w:tc>
        <w:tc>
          <w:tcPr>
            <w:tcW w:w="1982" w:type="dxa"/>
          </w:tcPr>
          <w:p w14:paraId="42F319F9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03384418" w14:textId="77777777" w:rsidR="006413C0" w:rsidRDefault="002F4104">
            <w:pPr>
              <w:pStyle w:val="TableParagraph"/>
              <w:ind w:left="157" w:hanging="10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Comité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Institucional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 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Desempeño</w:t>
            </w:r>
          </w:p>
        </w:tc>
        <w:tc>
          <w:tcPr>
            <w:tcW w:w="2129" w:type="dxa"/>
          </w:tcPr>
          <w:p w14:paraId="20991002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B07D48D" w14:textId="77777777" w:rsidR="006413C0" w:rsidRDefault="002F4104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Acta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1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Reunión</w:t>
            </w:r>
          </w:p>
        </w:tc>
        <w:tc>
          <w:tcPr>
            <w:tcW w:w="1982" w:type="dxa"/>
          </w:tcPr>
          <w:p w14:paraId="6671FC10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3DDFDFA8" w14:textId="77777777" w:rsidR="006413C0" w:rsidRDefault="002F4104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1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5"/>
                <w:w w:val="95"/>
                <w:sz w:val="20"/>
              </w:rPr>
              <w:t>día</w:t>
            </w:r>
          </w:p>
        </w:tc>
      </w:tr>
    </w:tbl>
    <w:p w14:paraId="5BEF2ECD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1E35401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7B44B941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091A6290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5443EAA2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4C8D1BCA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5C6FE1DB" w14:textId="77777777" w:rsidR="006413C0" w:rsidRDefault="002F4104">
            <w:pPr>
              <w:pStyle w:val="TableParagraph"/>
              <w:spacing w:before="177"/>
              <w:ind w:left="2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4B3887B8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52BB6CAB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TIEMPO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(días)</w:t>
            </w:r>
          </w:p>
        </w:tc>
      </w:tr>
      <w:tr w:rsidR="006413C0" w14:paraId="717EACE7" w14:textId="77777777">
        <w:trPr>
          <w:trHeight w:val="585"/>
        </w:trPr>
        <w:tc>
          <w:tcPr>
            <w:tcW w:w="569" w:type="dxa"/>
            <w:vMerge w:val="restart"/>
          </w:tcPr>
          <w:p w14:paraId="1683EA5A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  <w:vMerge w:val="restart"/>
          </w:tcPr>
          <w:p w14:paraId="5DC23C5C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F928210" w14:textId="77777777" w:rsidR="006413C0" w:rsidRDefault="002F4104">
            <w:pPr>
              <w:pStyle w:val="TableParagraph"/>
              <w:ind w:left="113"/>
              <w:rPr>
                <w:sz w:val="20"/>
              </w:rPr>
            </w:pPr>
            <w:r>
              <w:rPr>
                <w:w w:val="80"/>
                <w:sz w:val="20"/>
              </w:rPr>
              <w:t>información, diálogo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y participación, determinando los </w:t>
            </w:r>
            <w:r>
              <w:rPr>
                <w:w w:val="85"/>
                <w:sz w:val="20"/>
              </w:rPr>
              <w:t>medios utilizados y la información más solicitada.</w:t>
            </w:r>
          </w:p>
        </w:tc>
        <w:tc>
          <w:tcPr>
            <w:tcW w:w="1982" w:type="dxa"/>
          </w:tcPr>
          <w:p w14:paraId="3294AE8D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14:paraId="0CF9321D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2" w:type="dxa"/>
          </w:tcPr>
          <w:p w14:paraId="4F0442AC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13C0" w14:paraId="6DB29284" w14:textId="77777777">
        <w:trPr>
          <w:trHeight w:val="3907"/>
        </w:trPr>
        <w:tc>
          <w:tcPr>
            <w:tcW w:w="569" w:type="dxa"/>
            <w:vMerge/>
            <w:tcBorders>
              <w:top w:val="nil"/>
            </w:tcBorders>
          </w:tcPr>
          <w:p w14:paraId="23BC13C1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014E9415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E938940" w14:textId="77777777" w:rsidR="006413C0" w:rsidRDefault="002F4104">
            <w:pPr>
              <w:pStyle w:val="TableParagraph"/>
              <w:ind w:left="113" w:right="91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Caracterización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actores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grupos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interés: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las </w:t>
            </w:r>
            <w:r>
              <w:rPr>
                <w:w w:val="95"/>
                <w:sz w:val="20"/>
              </w:rPr>
              <w:t xml:space="preserve">entidades pueden transmitir los valores que las </w:t>
            </w:r>
            <w:r>
              <w:rPr>
                <w:w w:val="90"/>
                <w:sz w:val="20"/>
              </w:rPr>
              <w:t xml:space="preserve">definen, mantener sus identidades y promover el </w:t>
            </w:r>
            <w:r>
              <w:rPr>
                <w:w w:val="85"/>
                <w:sz w:val="20"/>
              </w:rPr>
              <w:t xml:space="preserve">reconocimiento social a través de la relación con sus grupos de valor y grupos de interés. Pero, para ello, </w:t>
            </w:r>
            <w:r>
              <w:rPr>
                <w:w w:val="95"/>
                <w:sz w:val="20"/>
              </w:rPr>
              <w:t xml:space="preserve">deben: • Reconocer previamente a los futuros </w:t>
            </w:r>
            <w:r>
              <w:rPr>
                <w:w w:val="85"/>
                <w:sz w:val="20"/>
              </w:rPr>
              <w:t>participantes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proceso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rendición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cuentas.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• Identificar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características,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necesidades,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</w:t>
            </w:r>
            <w:r>
              <w:rPr>
                <w:w w:val="85"/>
                <w:sz w:val="20"/>
              </w:rPr>
              <w:t xml:space="preserve">tereses, </w:t>
            </w:r>
            <w:r>
              <w:rPr>
                <w:w w:val="90"/>
                <w:sz w:val="20"/>
              </w:rPr>
              <w:t xml:space="preserve">expectativas, dificultades y potencialidades de los </w:t>
            </w:r>
            <w:r>
              <w:rPr>
                <w:w w:val="80"/>
                <w:sz w:val="20"/>
              </w:rPr>
              <w:t xml:space="preserve">grupos de valor y de interés, pues esto permite generar estrategias pertinentes y focalizadas que respondan de </w:t>
            </w:r>
            <w:r>
              <w:rPr>
                <w:w w:val="95"/>
                <w:sz w:val="20"/>
              </w:rPr>
              <w:t>manera acertada con los requerimientos de la población, además de posibilitar espaci</w:t>
            </w:r>
            <w:r>
              <w:rPr>
                <w:w w:val="95"/>
                <w:sz w:val="20"/>
              </w:rPr>
              <w:t xml:space="preserve">os de </w:t>
            </w:r>
            <w:r>
              <w:rPr>
                <w:w w:val="80"/>
                <w:sz w:val="20"/>
              </w:rPr>
              <w:t>retroalimentación y lograr la participación de los grupos de valor en el cumplimiento de la misionalidad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cada</w:t>
            </w:r>
          </w:p>
          <w:p w14:paraId="3D0528C1" w14:textId="77777777" w:rsidR="006413C0" w:rsidRDefault="002F4104">
            <w:pPr>
              <w:pStyle w:val="TableParagraph"/>
              <w:spacing w:line="228" w:lineRule="exact"/>
              <w:ind w:left="113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entidad,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visibiliza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garantía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derechos.</w:t>
            </w:r>
          </w:p>
        </w:tc>
        <w:tc>
          <w:tcPr>
            <w:tcW w:w="1982" w:type="dxa"/>
          </w:tcPr>
          <w:p w14:paraId="09F9448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C62B9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83C73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7EE7D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01E6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EB61AE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100F519E" w14:textId="77777777" w:rsidR="006413C0" w:rsidRDefault="002F4104">
            <w:pPr>
              <w:pStyle w:val="TableParagraph"/>
              <w:ind w:left="80" w:right="69"/>
              <w:jc w:val="center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Deportes, </w:t>
            </w:r>
            <w:r>
              <w:rPr>
                <w:spacing w:val="-2"/>
                <w:sz w:val="20"/>
              </w:rPr>
              <w:t xml:space="preserve">Recreación, Infraestructura, Reconocimiento Deportivo, </w:t>
            </w:r>
            <w:r>
              <w:rPr>
                <w:sz w:val="20"/>
              </w:rPr>
              <w:t xml:space="preserve">Comunicaciones y </w:t>
            </w:r>
            <w:r>
              <w:rPr>
                <w:spacing w:val="-2"/>
                <w:sz w:val="20"/>
              </w:rPr>
              <w:t>Prensa</w:t>
            </w:r>
          </w:p>
        </w:tc>
        <w:tc>
          <w:tcPr>
            <w:tcW w:w="2129" w:type="dxa"/>
          </w:tcPr>
          <w:p w14:paraId="36BAC23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B8703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B60AC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C9615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A8450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6C47F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120B07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0F3DD0C8" w14:textId="77777777" w:rsidR="006413C0" w:rsidRDefault="002F4104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Acta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Reunión.</w:t>
            </w:r>
          </w:p>
        </w:tc>
        <w:tc>
          <w:tcPr>
            <w:tcW w:w="1982" w:type="dxa"/>
          </w:tcPr>
          <w:p w14:paraId="517F35D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4140E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631EC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9FA73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DF697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DDA45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F67ABD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2ECF9C79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8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días</w:t>
            </w:r>
          </w:p>
        </w:tc>
      </w:tr>
      <w:tr w:rsidR="006413C0" w14:paraId="766364C6" w14:textId="77777777">
        <w:trPr>
          <w:trHeight w:val="2292"/>
        </w:trPr>
        <w:tc>
          <w:tcPr>
            <w:tcW w:w="569" w:type="dxa"/>
            <w:vMerge/>
            <w:tcBorders>
              <w:top w:val="nil"/>
            </w:tcBorders>
          </w:tcPr>
          <w:p w14:paraId="76ABB382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34126F40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242A8D1" w14:textId="77777777" w:rsidR="006413C0" w:rsidRDefault="002F4104">
            <w:pPr>
              <w:pStyle w:val="TableParagraph"/>
              <w:ind w:left="113" w:right="9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Análisis de entorno: Las condiciones locales, </w:t>
            </w:r>
            <w:r>
              <w:rPr>
                <w:w w:val="85"/>
                <w:sz w:val="20"/>
              </w:rPr>
              <w:t>poblacionales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coyunturales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son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fundamentales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para </w:t>
            </w:r>
            <w:r>
              <w:rPr>
                <w:w w:val="95"/>
                <w:sz w:val="20"/>
              </w:rPr>
              <w:t>entender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rendición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cuentas.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Es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importante </w:t>
            </w:r>
            <w:r>
              <w:rPr>
                <w:spacing w:val="-2"/>
                <w:w w:val="90"/>
                <w:sz w:val="20"/>
              </w:rPr>
              <w:t xml:space="preserve">reconocer que existe un conjunto de circunstancias </w:t>
            </w:r>
            <w:r>
              <w:rPr>
                <w:w w:val="90"/>
                <w:sz w:val="20"/>
              </w:rPr>
              <w:t>que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rodean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proceso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sin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cuales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no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puede </w:t>
            </w:r>
            <w:r>
              <w:rPr>
                <w:spacing w:val="-2"/>
                <w:w w:val="85"/>
                <w:sz w:val="20"/>
              </w:rPr>
              <w:t xml:space="preserve">comprender ni preparar correctamente la rendición de cuentas. El contexto puede tener condiciones internas </w:t>
            </w:r>
            <w:r>
              <w:rPr>
                <w:w w:val="85"/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externas.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este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elemento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podrá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plantear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el</w:t>
            </w:r>
          </w:p>
          <w:p w14:paraId="1253271B" w14:textId="77777777" w:rsidR="006413C0" w:rsidRDefault="002F4104">
            <w:pPr>
              <w:pStyle w:val="TableParagraph"/>
              <w:spacing w:before="8" w:line="212" w:lineRule="exact"/>
              <w:ind w:left="113" w:right="175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proceso de rendición de cuentas contextualizado a las </w:t>
            </w:r>
            <w:r>
              <w:rPr>
                <w:w w:val="90"/>
                <w:sz w:val="20"/>
              </w:rPr>
              <w:t>condiciones específicas</w:t>
            </w:r>
          </w:p>
        </w:tc>
        <w:tc>
          <w:tcPr>
            <w:tcW w:w="1982" w:type="dxa"/>
          </w:tcPr>
          <w:p w14:paraId="1B0FEDB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1FFE3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696C29" w14:textId="77777777" w:rsidR="006413C0" w:rsidRDefault="006413C0">
            <w:pPr>
              <w:pStyle w:val="TableParagraph"/>
              <w:spacing w:before="106"/>
              <w:rPr>
                <w:rFonts w:ascii="Arial"/>
                <w:b/>
                <w:sz w:val="20"/>
              </w:rPr>
            </w:pPr>
          </w:p>
          <w:p w14:paraId="6A67405A" w14:textId="77777777" w:rsidR="006413C0" w:rsidRDefault="002F4104">
            <w:pPr>
              <w:pStyle w:val="TableParagraph"/>
              <w:spacing w:before="1"/>
              <w:ind w:left="282" w:right="269"/>
              <w:jc w:val="center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Pr</w:t>
            </w:r>
            <w:r>
              <w:rPr>
                <w:sz w:val="20"/>
              </w:rPr>
              <w:t>ensa y</w:t>
            </w:r>
          </w:p>
          <w:p w14:paraId="161CA646" w14:textId="77777777" w:rsidR="006413C0" w:rsidRDefault="002F4104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Gestión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del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Conocimiento </w:t>
            </w:r>
            <w:r>
              <w:rPr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innovación</w:t>
            </w:r>
          </w:p>
        </w:tc>
        <w:tc>
          <w:tcPr>
            <w:tcW w:w="2129" w:type="dxa"/>
          </w:tcPr>
          <w:p w14:paraId="64237C4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63C07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DBFED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CCFF0A" w14:textId="77777777" w:rsidR="006413C0" w:rsidRDefault="006413C0">
            <w:pPr>
              <w:pStyle w:val="TableParagraph"/>
              <w:spacing w:before="107"/>
              <w:rPr>
                <w:rFonts w:ascii="Arial"/>
                <w:b/>
                <w:sz w:val="20"/>
              </w:rPr>
            </w:pPr>
          </w:p>
          <w:p w14:paraId="5260D030" w14:textId="77777777" w:rsidR="006413C0" w:rsidRDefault="002F4104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Informe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Entorno</w:t>
            </w:r>
          </w:p>
        </w:tc>
        <w:tc>
          <w:tcPr>
            <w:tcW w:w="1982" w:type="dxa"/>
          </w:tcPr>
          <w:p w14:paraId="671FAC0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18A77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DE8A2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65E968" w14:textId="77777777" w:rsidR="006413C0" w:rsidRDefault="006413C0">
            <w:pPr>
              <w:pStyle w:val="TableParagraph"/>
              <w:spacing w:before="107"/>
              <w:rPr>
                <w:rFonts w:ascii="Arial"/>
                <w:b/>
                <w:sz w:val="20"/>
              </w:rPr>
            </w:pPr>
          </w:p>
          <w:p w14:paraId="09B81752" w14:textId="77777777" w:rsidR="006413C0" w:rsidRDefault="002F4104">
            <w:pPr>
              <w:pStyle w:val="TableParagraph"/>
              <w:ind w:left="2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5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días</w:t>
            </w:r>
          </w:p>
        </w:tc>
      </w:tr>
      <w:tr w:rsidR="006413C0" w14:paraId="587ACBAD" w14:textId="77777777">
        <w:trPr>
          <w:trHeight w:val="1485"/>
        </w:trPr>
        <w:tc>
          <w:tcPr>
            <w:tcW w:w="569" w:type="dxa"/>
            <w:vMerge/>
            <w:tcBorders>
              <w:top w:val="nil"/>
            </w:tcBorders>
          </w:tcPr>
          <w:p w14:paraId="5E1E04C7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40AA2215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59EA46A9" w14:textId="77777777" w:rsidR="006413C0" w:rsidRDefault="002F4104">
            <w:pPr>
              <w:pStyle w:val="TableParagraph"/>
              <w:ind w:left="113" w:right="95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Reconocer las necesidades de información, diálogo, </w:t>
            </w:r>
            <w:r>
              <w:rPr>
                <w:w w:val="95"/>
                <w:sz w:val="20"/>
              </w:rPr>
              <w:t>así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como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temas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prioritarios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 la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rendición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cuentas con la participación de los interesados: a las</w:t>
            </w:r>
          </w:p>
        </w:tc>
        <w:tc>
          <w:tcPr>
            <w:tcW w:w="1982" w:type="dxa"/>
          </w:tcPr>
          <w:p w14:paraId="0BA5A2BB" w14:textId="77777777" w:rsidR="006413C0" w:rsidRDefault="002F4104">
            <w:pPr>
              <w:pStyle w:val="TableParagraph"/>
              <w:spacing w:before="107"/>
              <w:ind w:left="282" w:right="269"/>
              <w:jc w:val="center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Prensa y</w:t>
            </w:r>
          </w:p>
          <w:p w14:paraId="6C609189" w14:textId="77777777" w:rsidR="006413C0" w:rsidRDefault="002F4104">
            <w:pPr>
              <w:pStyle w:val="TableParagraph"/>
              <w:spacing w:before="227"/>
              <w:ind w:left="29"/>
              <w:jc w:val="center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Gestión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Conocimiento</w:t>
            </w:r>
          </w:p>
          <w:p w14:paraId="4FBC180D" w14:textId="77777777" w:rsidR="006413C0" w:rsidRDefault="002F4104">
            <w:pPr>
              <w:pStyle w:val="TableParagraph"/>
              <w:spacing w:line="228" w:lineRule="exact"/>
              <w:ind w:left="126" w:right="88" w:firstLine="7"/>
              <w:rPr>
                <w:sz w:val="20"/>
              </w:rPr>
            </w:pPr>
            <w:r>
              <w:rPr>
                <w:w w:val="85"/>
                <w:sz w:val="20"/>
              </w:rPr>
              <w:t>y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innovación,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Oficina </w:t>
            </w:r>
            <w:r>
              <w:rPr>
                <w:spacing w:val="-2"/>
                <w:w w:val="85"/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Planeación</w:t>
            </w:r>
          </w:p>
        </w:tc>
        <w:tc>
          <w:tcPr>
            <w:tcW w:w="2129" w:type="dxa"/>
          </w:tcPr>
          <w:p w14:paraId="7DF3781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542F75" w14:textId="77777777" w:rsidR="006413C0" w:rsidRDefault="006413C0">
            <w:pPr>
              <w:pStyle w:val="TableParagraph"/>
              <w:spacing w:before="223"/>
              <w:rPr>
                <w:rFonts w:ascii="Arial"/>
                <w:b/>
                <w:sz w:val="20"/>
              </w:rPr>
            </w:pPr>
          </w:p>
          <w:p w14:paraId="38AD4816" w14:textId="77777777" w:rsidR="006413C0" w:rsidRDefault="002F4104">
            <w:pPr>
              <w:pStyle w:val="TableParagraph"/>
              <w:spacing w:before="1"/>
              <w:ind w:left="613" w:right="425" w:hanging="159"/>
              <w:rPr>
                <w:sz w:val="20"/>
              </w:rPr>
            </w:pPr>
            <w:r>
              <w:rPr>
                <w:sz w:val="20"/>
              </w:rPr>
              <w:t>Formulario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Preguntas</w:t>
            </w:r>
          </w:p>
        </w:tc>
        <w:tc>
          <w:tcPr>
            <w:tcW w:w="1982" w:type="dxa"/>
          </w:tcPr>
          <w:p w14:paraId="6AB350C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2DDF64" w14:textId="77777777" w:rsidR="006413C0" w:rsidRDefault="006413C0">
            <w:pPr>
              <w:pStyle w:val="TableParagraph"/>
              <w:spacing w:before="223"/>
              <w:rPr>
                <w:rFonts w:ascii="Arial"/>
                <w:b/>
                <w:sz w:val="20"/>
              </w:rPr>
            </w:pPr>
          </w:p>
          <w:p w14:paraId="06DFF305" w14:textId="77777777" w:rsidR="006413C0" w:rsidRDefault="002F4104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5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días</w:t>
            </w:r>
          </w:p>
        </w:tc>
      </w:tr>
    </w:tbl>
    <w:p w14:paraId="79E482E9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4E7F2765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2766E1C0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7F17262E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3620A068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1CB68CA0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223D9D9C" w14:textId="77777777" w:rsidR="006413C0" w:rsidRDefault="002F4104">
            <w:pPr>
              <w:pStyle w:val="TableParagraph"/>
              <w:spacing w:before="177"/>
              <w:ind w:left="2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30D42817" w14:textId="77777777" w:rsidR="006413C0" w:rsidRDefault="002F4104">
            <w:pPr>
              <w:pStyle w:val="TableParagraph"/>
              <w:spacing w:before="177"/>
              <w:ind w:left="6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5612B998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TIEMPO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(días)</w:t>
            </w:r>
          </w:p>
        </w:tc>
      </w:tr>
      <w:tr w:rsidR="006413C0" w14:paraId="0F271453" w14:textId="77777777">
        <w:trPr>
          <w:trHeight w:val="2066"/>
        </w:trPr>
        <w:tc>
          <w:tcPr>
            <w:tcW w:w="569" w:type="dxa"/>
            <w:vMerge w:val="restart"/>
          </w:tcPr>
          <w:p w14:paraId="30EF3AF3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  <w:vMerge w:val="restart"/>
          </w:tcPr>
          <w:p w14:paraId="64B53898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17490187" w14:textId="77777777" w:rsidR="006413C0" w:rsidRDefault="002F4104">
            <w:pPr>
              <w:pStyle w:val="TableParagraph"/>
              <w:ind w:left="113" w:right="90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entidades clasificadas en los niveles consolidación y perfeccionamiento se recomienda que lleven a cabo </w:t>
            </w:r>
            <w:r>
              <w:rPr>
                <w:w w:val="90"/>
                <w:sz w:val="20"/>
              </w:rPr>
              <w:t>consultas que permitan identificar la información y espacios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diálogo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que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grupos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interés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 valor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señalan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prioritarios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cuentas. En el caso de la generación de información aplicando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principio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transparencia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colaborativa,</w:t>
            </w:r>
          </w:p>
          <w:p w14:paraId="66CC5781" w14:textId="77777777" w:rsidR="006413C0" w:rsidRDefault="002F4104">
            <w:pPr>
              <w:pStyle w:val="TableParagraph"/>
              <w:spacing w:before="17" w:line="218" w:lineRule="auto"/>
              <w:ind w:left="113" w:right="155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también es necesario identificar la información que pueden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producir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generar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ciudadanos.</w:t>
            </w:r>
          </w:p>
        </w:tc>
        <w:tc>
          <w:tcPr>
            <w:tcW w:w="1982" w:type="dxa"/>
          </w:tcPr>
          <w:p w14:paraId="4845EA4C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14:paraId="3D3A37CE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2" w:type="dxa"/>
          </w:tcPr>
          <w:p w14:paraId="7D7BBDA3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13C0" w14:paraId="7BAD0040" w14:textId="77777777">
        <w:trPr>
          <w:trHeight w:val="2752"/>
        </w:trPr>
        <w:tc>
          <w:tcPr>
            <w:tcW w:w="569" w:type="dxa"/>
            <w:vMerge/>
            <w:tcBorders>
              <w:top w:val="nil"/>
            </w:tcBorders>
          </w:tcPr>
          <w:p w14:paraId="69435C3D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583670D1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B92E7E7" w14:textId="77777777" w:rsidR="006413C0" w:rsidRDefault="002F4104">
            <w:pPr>
              <w:pStyle w:val="TableParagraph"/>
              <w:ind w:left="113" w:right="9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Sensibilización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rendición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cuentas: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los servidores públicos de la entidad deben recibir </w:t>
            </w:r>
            <w:r>
              <w:rPr>
                <w:spacing w:val="-2"/>
                <w:w w:val="90"/>
                <w:sz w:val="20"/>
              </w:rPr>
              <w:t xml:space="preserve">sensibilización, información y capacitación sobre el </w:t>
            </w:r>
            <w:r>
              <w:rPr>
                <w:w w:val="85"/>
                <w:sz w:val="20"/>
              </w:rPr>
              <w:t>proceso de rendición de cuentas: ¿cómo funciona?,</w:t>
            </w:r>
          </w:p>
          <w:p w14:paraId="0DD76AED" w14:textId="77777777" w:rsidR="006413C0" w:rsidRDefault="002F4104">
            <w:pPr>
              <w:pStyle w:val="TableParagraph"/>
              <w:spacing w:before="1"/>
              <w:ind w:left="113" w:right="90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¿cuáles son sus límites y propósitos?, ¿cuáles son las </w:t>
            </w:r>
            <w:r>
              <w:rPr>
                <w:w w:val="95"/>
                <w:sz w:val="20"/>
              </w:rPr>
              <w:t>herramientas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los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mecanismos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-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facilitar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su </w:t>
            </w:r>
            <w:r>
              <w:rPr>
                <w:w w:val="80"/>
                <w:sz w:val="20"/>
              </w:rPr>
              <w:t>implementación?, ¿qué responsabilidades y actitudes son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necesarias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facilitar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acceso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y </w:t>
            </w:r>
            <w:r>
              <w:rPr>
                <w:w w:val="85"/>
                <w:sz w:val="20"/>
              </w:rPr>
              <w:t>recibir la retroalimentación de la ciudada</w:t>
            </w:r>
            <w:r>
              <w:rPr>
                <w:w w:val="85"/>
                <w:sz w:val="20"/>
              </w:rPr>
              <w:t xml:space="preserve">nía?, ¿qué </w:t>
            </w:r>
            <w:r>
              <w:rPr>
                <w:w w:val="90"/>
                <w:sz w:val="20"/>
              </w:rPr>
              <w:t>mecanismos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ha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creado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entidad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facilitar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el</w:t>
            </w:r>
          </w:p>
          <w:p w14:paraId="1C2DD00E" w14:textId="77777777" w:rsidR="006413C0" w:rsidRDefault="002F4104">
            <w:pPr>
              <w:pStyle w:val="TableParagraph"/>
              <w:spacing w:before="20" w:line="206" w:lineRule="exact"/>
              <w:ind w:left="113" w:right="15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acceso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información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forma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permanente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para dialogar con la </w:t>
            </w:r>
            <w:proofErr w:type="gramStart"/>
            <w:r>
              <w:rPr>
                <w:w w:val="85"/>
                <w:sz w:val="20"/>
              </w:rPr>
              <w:t>ciudadanía?.</w:t>
            </w:r>
            <w:proofErr w:type="gramEnd"/>
            <w:r>
              <w:rPr>
                <w:w w:val="85"/>
                <w:sz w:val="20"/>
              </w:rPr>
              <w:t xml:space="preserve"> El principal líder de la</w:t>
            </w:r>
          </w:p>
        </w:tc>
        <w:tc>
          <w:tcPr>
            <w:tcW w:w="1982" w:type="dxa"/>
          </w:tcPr>
          <w:p w14:paraId="2493674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EDDF7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A3B04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AF5769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54B91E07" w14:textId="77777777" w:rsidR="006413C0" w:rsidRDefault="002F4104">
            <w:pPr>
              <w:pStyle w:val="TableParagraph"/>
              <w:spacing w:before="1"/>
              <w:ind w:left="80" w:right="69"/>
              <w:jc w:val="center"/>
              <w:rPr>
                <w:sz w:val="20"/>
              </w:rPr>
            </w:pPr>
            <w:r>
              <w:rPr>
                <w:sz w:val="20"/>
              </w:rPr>
              <w:t>Oficina Asesora de 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 de Talento Humano</w:t>
            </w:r>
          </w:p>
        </w:tc>
        <w:tc>
          <w:tcPr>
            <w:tcW w:w="2129" w:type="dxa"/>
          </w:tcPr>
          <w:p w14:paraId="5CC1C5F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D3686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58CD3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C5D81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FF3EFA" w14:textId="77777777" w:rsidR="006413C0" w:rsidRDefault="006413C0">
            <w:pPr>
              <w:pStyle w:val="TableParagraph"/>
              <w:spacing w:before="109"/>
              <w:rPr>
                <w:rFonts w:ascii="Arial"/>
                <w:b/>
                <w:sz w:val="20"/>
              </w:rPr>
            </w:pPr>
          </w:p>
          <w:p w14:paraId="091FA9DB" w14:textId="77777777" w:rsidR="006413C0" w:rsidRDefault="002F4104">
            <w:pPr>
              <w:pStyle w:val="TableParagraph"/>
              <w:spacing w:before="1"/>
              <w:ind w:left="244" w:hanging="84"/>
              <w:rPr>
                <w:sz w:val="20"/>
              </w:rPr>
            </w:pPr>
            <w:r>
              <w:rPr>
                <w:sz w:val="20"/>
              </w:rPr>
              <w:t>Lista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registro fotográfico</w:t>
            </w:r>
          </w:p>
        </w:tc>
        <w:tc>
          <w:tcPr>
            <w:tcW w:w="1982" w:type="dxa"/>
          </w:tcPr>
          <w:p w14:paraId="1EC3F06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EA81F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881BA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9770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778169" w14:textId="77777777" w:rsidR="006413C0" w:rsidRDefault="006413C0">
            <w:pPr>
              <w:pStyle w:val="TableParagraph"/>
              <w:spacing w:before="109"/>
              <w:rPr>
                <w:rFonts w:ascii="Arial"/>
                <w:b/>
                <w:sz w:val="20"/>
              </w:rPr>
            </w:pPr>
          </w:p>
          <w:p w14:paraId="1DAC7263" w14:textId="77777777" w:rsidR="006413C0" w:rsidRDefault="002F4104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5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spacing w:val="-4"/>
                <w:w w:val="95"/>
                <w:sz w:val="20"/>
              </w:rPr>
              <w:t>días</w:t>
            </w:r>
          </w:p>
        </w:tc>
      </w:tr>
    </w:tbl>
    <w:p w14:paraId="36EF919C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1FB1D8FA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34988D12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04DDB75B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48CFCAF1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66A951D2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08B4D011" w14:textId="77777777" w:rsidR="006413C0" w:rsidRDefault="002F4104">
            <w:pPr>
              <w:pStyle w:val="TableParagraph"/>
              <w:spacing w:before="177"/>
              <w:ind w:left="31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1B9EC96F" w14:textId="77777777" w:rsidR="006413C0" w:rsidRDefault="002F4104">
            <w:pPr>
              <w:pStyle w:val="TableParagraph"/>
              <w:spacing w:before="177"/>
              <w:ind w:left="6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35A27613" w14:textId="77777777" w:rsidR="006413C0" w:rsidRDefault="002F4104">
            <w:pPr>
              <w:pStyle w:val="TableParagraph"/>
              <w:spacing w:before="177"/>
              <w:ind w:left="44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TIEMPO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(días)</w:t>
            </w:r>
          </w:p>
        </w:tc>
      </w:tr>
      <w:tr w:rsidR="006413C0" w14:paraId="54AA89B6" w14:textId="77777777">
        <w:trPr>
          <w:trHeight w:val="2301"/>
        </w:trPr>
        <w:tc>
          <w:tcPr>
            <w:tcW w:w="569" w:type="dxa"/>
          </w:tcPr>
          <w:p w14:paraId="5B68C108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</w:tcPr>
          <w:p w14:paraId="5CC23369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213B2561" w14:textId="77777777" w:rsidR="006413C0" w:rsidRDefault="002F4104">
            <w:pPr>
              <w:pStyle w:val="TableParagraph"/>
              <w:ind w:left="113" w:right="82"/>
              <w:rPr>
                <w:sz w:val="20"/>
              </w:rPr>
            </w:pPr>
            <w:r>
              <w:rPr>
                <w:w w:val="90"/>
                <w:sz w:val="20"/>
              </w:rPr>
              <w:t>sensibilización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sobre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proceso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 xml:space="preserve">cuentas es el representante legal de la entidad. Con su respaldo se debe presentar el responsable del tema o </w:t>
            </w:r>
            <w:r>
              <w:rPr>
                <w:w w:val="90"/>
                <w:sz w:val="20"/>
              </w:rPr>
              <w:t>designar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equipo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líder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al </w:t>
            </w:r>
            <w:r>
              <w:rPr>
                <w:w w:val="85"/>
                <w:sz w:val="20"/>
              </w:rPr>
              <w:t>resto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institución.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Así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mismo,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sensibilizar </w:t>
            </w:r>
            <w:r>
              <w:rPr>
                <w:w w:val="95"/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través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mensajes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internos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publicad</w:t>
            </w:r>
            <w:r>
              <w:rPr>
                <w:w w:val="95"/>
                <w:sz w:val="20"/>
              </w:rPr>
              <w:t>os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en </w:t>
            </w:r>
            <w:r>
              <w:rPr>
                <w:w w:val="75"/>
                <w:sz w:val="20"/>
              </w:rPr>
              <w:t>carteleras, correos electrónicos, mensajes de reflexión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y </w:t>
            </w:r>
            <w:r>
              <w:rPr>
                <w:w w:val="85"/>
                <w:sz w:val="20"/>
              </w:rPr>
              <w:t>video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clips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testimonios,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entro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otros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mecanismos, </w:t>
            </w:r>
            <w:r>
              <w:rPr>
                <w:w w:val="95"/>
                <w:sz w:val="20"/>
              </w:rPr>
              <w:t>facilitando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alistamiento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entidad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</w:p>
          <w:p w14:paraId="7515B2BB" w14:textId="77777777" w:rsidR="006413C0" w:rsidRDefault="002F4104">
            <w:pPr>
              <w:pStyle w:val="TableParagraph"/>
              <w:spacing w:line="213" w:lineRule="exact"/>
              <w:ind w:left="113"/>
              <w:rPr>
                <w:sz w:val="20"/>
              </w:rPr>
            </w:pPr>
            <w:r>
              <w:rPr>
                <w:w w:val="85"/>
                <w:sz w:val="20"/>
              </w:rPr>
              <w:t>rendición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cuentas.</w:t>
            </w:r>
          </w:p>
        </w:tc>
        <w:tc>
          <w:tcPr>
            <w:tcW w:w="1982" w:type="dxa"/>
          </w:tcPr>
          <w:p w14:paraId="5C76AE7C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14:paraId="5010C34E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2" w:type="dxa"/>
          </w:tcPr>
          <w:p w14:paraId="2E2175A2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D71FE5C" w14:textId="77777777" w:rsidR="006413C0" w:rsidRDefault="006413C0">
      <w:pPr>
        <w:pStyle w:val="Textoindependiente"/>
        <w:spacing w:before="226"/>
        <w:rPr>
          <w:sz w:val="20"/>
        </w:rPr>
      </w:pPr>
    </w:p>
    <w:p w14:paraId="0937D0D7" w14:textId="77777777" w:rsidR="006413C0" w:rsidRDefault="002F4104">
      <w:pPr>
        <w:pStyle w:val="Prrafodelista"/>
        <w:numPr>
          <w:ilvl w:val="1"/>
          <w:numId w:val="2"/>
        </w:numPr>
        <w:tabs>
          <w:tab w:val="left" w:pos="1076"/>
        </w:tabs>
        <w:ind w:left="1076" w:hanging="356"/>
        <w:rPr>
          <w:b/>
          <w:sz w:val="20"/>
        </w:rPr>
      </w:pPr>
      <w:r>
        <w:rPr>
          <w:b/>
          <w:w w:val="80"/>
          <w:sz w:val="20"/>
        </w:rPr>
        <w:t>Actividad</w:t>
      </w:r>
      <w:r>
        <w:rPr>
          <w:b/>
          <w:spacing w:val="-4"/>
          <w:w w:val="90"/>
          <w:sz w:val="20"/>
        </w:rPr>
        <w:t xml:space="preserve"> </w:t>
      </w:r>
      <w:r>
        <w:rPr>
          <w:b/>
          <w:spacing w:val="-10"/>
          <w:w w:val="90"/>
          <w:sz w:val="20"/>
        </w:rPr>
        <w:t>2</w:t>
      </w:r>
    </w:p>
    <w:p w14:paraId="3D536B2C" w14:textId="77777777" w:rsidR="006413C0" w:rsidRDefault="006413C0">
      <w:pPr>
        <w:pStyle w:val="Textoindependiente"/>
        <w:spacing w:before="1" w:after="1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16035D79" w14:textId="77777777">
        <w:trPr>
          <w:trHeight w:val="587"/>
        </w:trPr>
        <w:tc>
          <w:tcPr>
            <w:tcW w:w="569" w:type="dxa"/>
            <w:shd w:val="clear" w:color="auto" w:fill="BDBDBD"/>
          </w:tcPr>
          <w:p w14:paraId="44435120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658BFFCE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46E1711B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51BCE888" w14:textId="77777777" w:rsidR="006413C0" w:rsidRDefault="002F4104">
            <w:pPr>
              <w:pStyle w:val="TableParagraph"/>
              <w:spacing w:before="177"/>
              <w:ind w:left="2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57318D6F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230BC7F9" w14:textId="77777777" w:rsidR="006413C0" w:rsidRDefault="002F4104">
            <w:pPr>
              <w:pStyle w:val="TableParagraph"/>
              <w:spacing w:before="177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20886BA1" w14:textId="77777777">
        <w:trPr>
          <w:trHeight w:val="1605"/>
        </w:trPr>
        <w:tc>
          <w:tcPr>
            <w:tcW w:w="569" w:type="dxa"/>
            <w:vMerge w:val="restart"/>
          </w:tcPr>
          <w:p w14:paraId="1A259F6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61385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BA459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0D1E6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54401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2C8B8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F27318" w14:textId="77777777" w:rsidR="006413C0" w:rsidRDefault="006413C0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69363582" w14:textId="77777777" w:rsidR="006413C0" w:rsidRDefault="002F4104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5FAFBB9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BCFB0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F8287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3467A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79E52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5A22A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F02DB2" w14:textId="77777777" w:rsidR="006413C0" w:rsidRDefault="006413C0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  <w:p w14:paraId="1715D504" w14:textId="77777777" w:rsidR="006413C0" w:rsidRDefault="002F4104">
            <w:pPr>
              <w:pStyle w:val="TableParagraph"/>
              <w:ind w:left="1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Diseño</w:t>
            </w:r>
          </w:p>
        </w:tc>
        <w:tc>
          <w:tcPr>
            <w:tcW w:w="4253" w:type="dxa"/>
          </w:tcPr>
          <w:p w14:paraId="3B99BBA4" w14:textId="77777777" w:rsidR="006413C0" w:rsidRDefault="002F4104">
            <w:pPr>
              <w:pStyle w:val="TableParagraph"/>
              <w:ind w:left="113" w:right="88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Elaboración del componente de comunicación de la </w:t>
            </w:r>
            <w:r>
              <w:rPr>
                <w:w w:val="95"/>
                <w:sz w:val="20"/>
              </w:rPr>
              <w:t xml:space="preserve">estrategia de rendición de cuentas: la gestión </w:t>
            </w:r>
            <w:r>
              <w:rPr>
                <w:w w:val="85"/>
                <w:sz w:val="20"/>
              </w:rPr>
              <w:t>institucional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ser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visible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ciudadanía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forma </w:t>
            </w:r>
            <w:r>
              <w:rPr>
                <w:spacing w:val="-2"/>
                <w:w w:val="85"/>
                <w:sz w:val="20"/>
              </w:rPr>
              <w:t>permanente. Por ello, se debe publicar información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de </w:t>
            </w:r>
            <w:r>
              <w:rPr>
                <w:w w:val="85"/>
                <w:sz w:val="20"/>
              </w:rPr>
              <w:t>calidad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diversos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medios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ciudadano</w:t>
            </w:r>
          </w:p>
          <w:p w14:paraId="13C05D78" w14:textId="77777777" w:rsidR="006413C0" w:rsidRDefault="002F4104">
            <w:pPr>
              <w:pStyle w:val="TableParagraph"/>
              <w:spacing w:before="12" w:line="212" w:lineRule="exact"/>
              <w:ind w:left="113" w:right="157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acceda fácilmente a los informes de rendición de </w:t>
            </w:r>
            <w:r>
              <w:rPr>
                <w:w w:val="80"/>
                <w:sz w:val="20"/>
              </w:rPr>
              <w:t>cuentas, sin esperar a que esta sea solicitada.</w:t>
            </w:r>
          </w:p>
        </w:tc>
        <w:tc>
          <w:tcPr>
            <w:tcW w:w="1982" w:type="dxa"/>
          </w:tcPr>
          <w:p w14:paraId="55CE84BB" w14:textId="77777777" w:rsidR="006413C0" w:rsidRDefault="002F4104">
            <w:pPr>
              <w:pStyle w:val="TableParagraph"/>
              <w:spacing w:before="230"/>
              <w:ind w:left="92" w:right="59" w:hanging="1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Comunicaciones y </w:t>
            </w:r>
            <w:r>
              <w:rPr>
                <w:spacing w:val="-2"/>
                <w:sz w:val="20"/>
              </w:rPr>
              <w:t>Prensa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del </w:t>
            </w:r>
            <w:r>
              <w:rPr>
                <w:spacing w:val="-4"/>
                <w:sz w:val="20"/>
              </w:rPr>
              <w:t>Conocimiento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Innovación</w:t>
            </w:r>
          </w:p>
        </w:tc>
        <w:tc>
          <w:tcPr>
            <w:tcW w:w="2129" w:type="dxa"/>
          </w:tcPr>
          <w:p w14:paraId="6EC6E65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800487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4D3A965E" w14:textId="77777777" w:rsidR="006413C0" w:rsidRDefault="002F4104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Estrategia</w:t>
            </w:r>
            <w:r>
              <w:rPr>
                <w:spacing w:val="-6"/>
                <w:w w:val="95"/>
                <w:sz w:val="20"/>
              </w:rPr>
              <w:t xml:space="preserve"> Comunicacional</w:t>
            </w:r>
          </w:p>
        </w:tc>
        <w:tc>
          <w:tcPr>
            <w:tcW w:w="1982" w:type="dxa"/>
          </w:tcPr>
          <w:p w14:paraId="5BA7807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F954A3" w14:textId="77777777" w:rsidR="006413C0" w:rsidRDefault="006413C0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4F30DC83" w14:textId="77777777" w:rsidR="006413C0" w:rsidRDefault="002F4104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2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371D1BF8" w14:textId="77777777">
        <w:trPr>
          <w:trHeight w:val="1377"/>
        </w:trPr>
        <w:tc>
          <w:tcPr>
            <w:tcW w:w="569" w:type="dxa"/>
            <w:vMerge/>
            <w:tcBorders>
              <w:top w:val="nil"/>
            </w:tcBorders>
          </w:tcPr>
          <w:p w14:paraId="2C95B164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05C3221F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2A00BC1B" w14:textId="77777777" w:rsidR="006413C0" w:rsidRDefault="002F4104">
            <w:pPr>
              <w:pStyle w:val="TableParagraph"/>
              <w:spacing w:before="3" w:line="235" w:lineRule="auto"/>
              <w:ind w:left="113" w:right="82"/>
              <w:rPr>
                <w:sz w:val="20"/>
              </w:rPr>
            </w:pPr>
            <w:r>
              <w:rPr>
                <w:w w:val="90"/>
                <w:sz w:val="20"/>
              </w:rPr>
              <w:t xml:space="preserve">Definir con la ciudadanía los espacios, canales y </w:t>
            </w:r>
            <w:r>
              <w:rPr>
                <w:w w:val="75"/>
                <w:sz w:val="20"/>
              </w:rPr>
              <w:t xml:space="preserve">momentos más adecuados para dialogar (nivel Inicial): en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espacios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diálogo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entidad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ampliar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 </w:t>
            </w:r>
            <w:r>
              <w:rPr>
                <w:w w:val="80"/>
                <w:sz w:val="20"/>
              </w:rPr>
              <w:t>información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explicaciones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sobre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gestión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realizada, </w:t>
            </w:r>
            <w:r>
              <w:rPr>
                <w:w w:val="85"/>
                <w:sz w:val="20"/>
              </w:rPr>
              <w:t xml:space="preserve">sus resultados y escuchar la retroalimentación de la </w:t>
            </w:r>
            <w:r>
              <w:rPr>
                <w:spacing w:val="-2"/>
                <w:w w:val="95"/>
                <w:sz w:val="20"/>
              </w:rPr>
              <w:t>ciudadanía.</w:t>
            </w:r>
          </w:p>
        </w:tc>
        <w:tc>
          <w:tcPr>
            <w:tcW w:w="1982" w:type="dxa"/>
          </w:tcPr>
          <w:p w14:paraId="793D1E2A" w14:textId="77777777" w:rsidR="006413C0" w:rsidRDefault="002F4104">
            <w:pPr>
              <w:pStyle w:val="TableParagraph"/>
              <w:spacing w:before="230"/>
              <w:ind w:left="181" w:right="158"/>
              <w:jc w:val="center"/>
              <w:rPr>
                <w:sz w:val="20"/>
              </w:rPr>
            </w:pPr>
            <w:r>
              <w:rPr>
                <w:sz w:val="20"/>
              </w:rPr>
              <w:t>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Prensa y Oficina Asesora 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38BB209A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7DDE8AC9" w14:textId="77777777" w:rsidR="006413C0" w:rsidRDefault="002F4104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Formulario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Nivel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Inicial</w:t>
            </w:r>
          </w:p>
        </w:tc>
        <w:tc>
          <w:tcPr>
            <w:tcW w:w="1982" w:type="dxa"/>
          </w:tcPr>
          <w:p w14:paraId="5D7F2ED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35B936" w14:textId="77777777" w:rsidR="006413C0" w:rsidRDefault="006413C0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F0F4027" w14:textId="77777777" w:rsidR="006413C0" w:rsidRDefault="002F4104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2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78FEB74E" w14:textId="77777777">
        <w:trPr>
          <w:trHeight w:val="1838"/>
        </w:trPr>
        <w:tc>
          <w:tcPr>
            <w:tcW w:w="569" w:type="dxa"/>
            <w:vMerge/>
            <w:tcBorders>
              <w:top w:val="nil"/>
            </w:tcBorders>
          </w:tcPr>
          <w:p w14:paraId="72C6C00C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4DC28D16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BAB613B" w14:textId="77777777" w:rsidR="006413C0" w:rsidRDefault="002F4104">
            <w:pPr>
              <w:pStyle w:val="TableParagraph"/>
              <w:spacing w:before="8" w:line="228" w:lineRule="auto"/>
              <w:ind w:left="113"/>
              <w:rPr>
                <w:sz w:val="20"/>
              </w:rPr>
            </w:pPr>
            <w:r>
              <w:rPr>
                <w:w w:val="80"/>
                <w:sz w:val="20"/>
              </w:rPr>
              <w:t xml:space="preserve">Validación participativa de la estrategia de rendición de </w:t>
            </w:r>
            <w:r>
              <w:rPr>
                <w:w w:val="85"/>
                <w:sz w:val="20"/>
              </w:rPr>
              <w:t>cuentas: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consiste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procesos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consulta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 grupos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interés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conocer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su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percepción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10"/>
                <w:w w:val="85"/>
                <w:sz w:val="20"/>
              </w:rPr>
              <w:t>y</w:t>
            </w:r>
          </w:p>
        </w:tc>
        <w:tc>
          <w:tcPr>
            <w:tcW w:w="1982" w:type="dxa"/>
          </w:tcPr>
          <w:p w14:paraId="38BDDEEA" w14:textId="77777777" w:rsidR="006413C0" w:rsidRDefault="002F4104">
            <w:pPr>
              <w:pStyle w:val="TableParagraph"/>
              <w:spacing w:before="225"/>
              <w:ind w:left="104" w:right="78" w:hanging="4"/>
              <w:jc w:val="center"/>
              <w:rPr>
                <w:sz w:val="20"/>
              </w:rPr>
            </w:pPr>
            <w:r>
              <w:rPr>
                <w:sz w:val="20"/>
              </w:rPr>
              <w:t>Comunicaciones y Prensa y Oficina Asesora de Planeación,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Tecnología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14:paraId="671D7F9C" w14:textId="77777777" w:rsidR="006413C0" w:rsidRDefault="002F4104">
            <w:pPr>
              <w:pStyle w:val="TableParagraph"/>
              <w:spacing w:line="228" w:lineRule="exact"/>
              <w:ind w:left="243" w:right="218"/>
              <w:jc w:val="center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Comunicaciones</w:t>
            </w:r>
          </w:p>
        </w:tc>
        <w:tc>
          <w:tcPr>
            <w:tcW w:w="2129" w:type="dxa"/>
          </w:tcPr>
          <w:p w14:paraId="71B5843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9F5966" w14:textId="77777777" w:rsidR="006413C0" w:rsidRDefault="006413C0">
            <w:pPr>
              <w:pStyle w:val="TableParagraph"/>
              <w:spacing w:before="221"/>
              <w:rPr>
                <w:rFonts w:ascii="Arial"/>
                <w:b/>
                <w:sz w:val="20"/>
              </w:rPr>
            </w:pPr>
          </w:p>
          <w:p w14:paraId="0B358948" w14:textId="77777777" w:rsidR="006413C0" w:rsidRDefault="002F4104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Encuesta</w:t>
            </w:r>
          </w:p>
        </w:tc>
        <w:tc>
          <w:tcPr>
            <w:tcW w:w="1982" w:type="dxa"/>
          </w:tcPr>
          <w:p w14:paraId="1FE03FDD" w14:textId="77777777" w:rsidR="006413C0" w:rsidRDefault="002F4104">
            <w:pPr>
              <w:pStyle w:val="TableParagraph"/>
              <w:spacing w:before="225"/>
              <w:ind w:left="29" w:right="65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2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5ECB2A1D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331B8143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70E8F218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413AC24E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063CF172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6B076459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15A1A48B" w14:textId="77777777" w:rsidR="006413C0" w:rsidRDefault="002F4104">
            <w:pPr>
              <w:pStyle w:val="TableParagraph"/>
              <w:spacing w:before="177"/>
              <w:ind w:left="2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753225DC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1FE3600F" w14:textId="77777777" w:rsidR="006413C0" w:rsidRDefault="002F4104">
            <w:pPr>
              <w:pStyle w:val="TableParagraph"/>
              <w:spacing w:before="177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6BE623AB" w14:textId="77777777">
        <w:trPr>
          <w:trHeight w:val="585"/>
        </w:trPr>
        <w:tc>
          <w:tcPr>
            <w:tcW w:w="569" w:type="dxa"/>
            <w:vMerge w:val="restart"/>
          </w:tcPr>
          <w:p w14:paraId="339C69F9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  <w:vMerge w:val="restart"/>
          </w:tcPr>
          <w:p w14:paraId="129A34A0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40E19652" w14:textId="77777777" w:rsidR="006413C0" w:rsidRDefault="002F4104">
            <w:pPr>
              <w:pStyle w:val="TableParagraph"/>
              <w:spacing w:line="227" w:lineRule="exact"/>
              <w:ind w:left="113"/>
              <w:rPr>
                <w:sz w:val="20"/>
              </w:rPr>
            </w:pPr>
            <w:r>
              <w:rPr>
                <w:w w:val="75"/>
                <w:sz w:val="20"/>
              </w:rPr>
              <w:t>aportes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estrategia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rendición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w w:val="75"/>
                <w:sz w:val="20"/>
              </w:rPr>
              <w:t>cuentas.</w:t>
            </w:r>
          </w:p>
        </w:tc>
        <w:tc>
          <w:tcPr>
            <w:tcW w:w="1982" w:type="dxa"/>
          </w:tcPr>
          <w:p w14:paraId="2950AA79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14:paraId="16A89FE7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2" w:type="dxa"/>
          </w:tcPr>
          <w:p w14:paraId="5E0B2061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13C0" w14:paraId="5124D83A" w14:textId="77777777">
        <w:trPr>
          <w:trHeight w:val="921"/>
        </w:trPr>
        <w:tc>
          <w:tcPr>
            <w:tcW w:w="569" w:type="dxa"/>
            <w:vMerge/>
            <w:tcBorders>
              <w:top w:val="nil"/>
            </w:tcBorders>
          </w:tcPr>
          <w:p w14:paraId="76F34FAD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6F44AA16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83E1324" w14:textId="77777777" w:rsidR="006413C0" w:rsidRDefault="002F4104">
            <w:pPr>
              <w:pStyle w:val="TableParagraph"/>
              <w:ind w:left="113" w:right="154"/>
              <w:rPr>
                <w:sz w:val="20"/>
              </w:rPr>
            </w:pPr>
            <w:r>
              <w:rPr>
                <w:w w:val="80"/>
                <w:sz w:val="20"/>
              </w:rPr>
              <w:t>Elaboración participativa de la estrategia de rendición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cuentas: consiste en procesos de colaboración con</w:t>
            </w:r>
          </w:p>
          <w:p w14:paraId="40711D60" w14:textId="77777777" w:rsidR="006413C0" w:rsidRDefault="002F4104">
            <w:pPr>
              <w:pStyle w:val="TableParagraph"/>
              <w:spacing w:line="228" w:lineRule="exact"/>
              <w:ind w:left="113"/>
              <w:rPr>
                <w:sz w:val="20"/>
              </w:rPr>
            </w:pPr>
            <w:r>
              <w:rPr>
                <w:w w:val="95"/>
                <w:sz w:val="20"/>
              </w:rPr>
              <w:t>los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grupos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interés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diseñar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manera </w:t>
            </w:r>
            <w:r>
              <w:rPr>
                <w:w w:val="85"/>
                <w:sz w:val="20"/>
              </w:rPr>
              <w:t>participativa la estrategia de rendición de cue</w:t>
            </w:r>
            <w:r>
              <w:rPr>
                <w:w w:val="85"/>
                <w:sz w:val="20"/>
              </w:rPr>
              <w:t>ntas.</w:t>
            </w:r>
          </w:p>
        </w:tc>
        <w:tc>
          <w:tcPr>
            <w:tcW w:w="1982" w:type="dxa"/>
          </w:tcPr>
          <w:p w14:paraId="4E80C8C9" w14:textId="77777777" w:rsidR="006413C0" w:rsidRDefault="002F4104">
            <w:pPr>
              <w:pStyle w:val="TableParagraph"/>
              <w:spacing w:line="230" w:lineRule="exact"/>
              <w:ind w:left="181" w:right="158"/>
              <w:jc w:val="center"/>
              <w:rPr>
                <w:sz w:val="20"/>
              </w:rPr>
            </w:pPr>
            <w:r>
              <w:rPr>
                <w:sz w:val="20"/>
              </w:rPr>
              <w:t>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Prensa y Oficina Asesora 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3DA3A9DA" w14:textId="77777777" w:rsidR="006413C0" w:rsidRDefault="002F4104">
            <w:pPr>
              <w:pStyle w:val="TableParagraph"/>
              <w:spacing w:before="211" w:line="230" w:lineRule="atLeast"/>
              <w:ind w:left="193" w:right="171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Evidencias </w:t>
            </w:r>
            <w:r>
              <w:rPr>
                <w:sz w:val="20"/>
              </w:rPr>
              <w:t>participativas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grupos de Interés</w:t>
            </w:r>
          </w:p>
        </w:tc>
        <w:tc>
          <w:tcPr>
            <w:tcW w:w="1982" w:type="dxa"/>
          </w:tcPr>
          <w:p w14:paraId="4AB7DA13" w14:textId="77777777" w:rsidR="006413C0" w:rsidRDefault="006413C0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A35E87E" w14:textId="77777777" w:rsidR="006413C0" w:rsidRDefault="002F4104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6413C0" w14:paraId="7FB5D912" w14:textId="77777777">
        <w:trPr>
          <w:trHeight w:val="1377"/>
        </w:trPr>
        <w:tc>
          <w:tcPr>
            <w:tcW w:w="569" w:type="dxa"/>
            <w:vMerge/>
            <w:tcBorders>
              <w:top w:val="nil"/>
            </w:tcBorders>
          </w:tcPr>
          <w:p w14:paraId="0D881A97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3970CD73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7869044" w14:textId="77777777" w:rsidR="006413C0" w:rsidRDefault="002F4104">
            <w:pPr>
              <w:pStyle w:val="TableParagraph"/>
              <w:spacing w:before="3" w:line="235" w:lineRule="auto"/>
              <w:ind w:left="113" w:right="94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Establecer temas e informes, mecanismos de </w:t>
            </w:r>
            <w:r>
              <w:rPr>
                <w:w w:val="85"/>
                <w:sz w:val="20"/>
              </w:rPr>
              <w:t>interlocución y retroalimentación con los organismos 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control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articular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su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intervención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proceso de rendición de cuentas: la entidad puede revisar los </w:t>
            </w:r>
            <w:r>
              <w:rPr>
                <w:w w:val="95"/>
                <w:sz w:val="20"/>
              </w:rPr>
              <w:t xml:space="preserve">resultados de los siguientes análisis e informes </w:t>
            </w:r>
            <w:r>
              <w:rPr>
                <w:w w:val="80"/>
                <w:sz w:val="20"/>
              </w:rPr>
              <w:t>realizados por las instancias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control ins</w:t>
            </w:r>
            <w:r>
              <w:rPr>
                <w:w w:val="80"/>
                <w:sz w:val="20"/>
              </w:rPr>
              <w:t>titucional</w:t>
            </w:r>
          </w:p>
        </w:tc>
        <w:tc>
          <w:tcPr>
            <w:tcW w:w="1982" w:type="dxa"/>
          </w:tcPr>
          <w:p w14:paraId="4059523A" w14:textId="77777777" w:rsidR="006413C0" w:rsidRDefault="002F4104">
            <w:pPr>
              <w:pStyle w:val="TableParagraph"/>
              <w:spacing w:before="230"/>
              <w:ind w:left="692" w:hanging="495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Control </w:t>
            </w:r>
            <w:r>
              <w:rPr>
                <w:spacing w:val="-2"/>
                <w:sz w:val="20"/>
              </w:rPr>
              <w:t>interno</w:t>
            </w:r>
          </w:p>
        </w:tc>
        <w:tc>
          <w:tcPr>
            <w:tcW w:w="2129" w:type="dxa"/>
          </w:tcPr>
          <w:p w14:paraId="3DB44686" w14:textId="77777777" w:rsidR="006413C0" w:rsidRDefault="002F4104">
            <w:pPr>
              <w:pStyle w:val="TableParagraph"/>
              <w:spacing w:before="230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</w:p>
        </w:tc>
        <w:tc>
          <w:tcPr>
            <w:tcW w:w="1982" w:type="dxa"/>
          </w:tcPr>
          <w:p w14:paraId="4802592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22D1CF" w14:textId="77777777" w:rsidR="006413C0" w:rsidRDefault="006413C0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BD7C538" w14:textId="77777777" w:rsidR="006413C0" w:rsidRDefault="002F4104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1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6413C0" w14:paraId="4CB9CF40" w14:textId="77777777">
        <w:trPr>
          <w:trHeight w:val="918"/>
        </w:trPr>
        <w:tc>
          <w:tcPr>
            <w:tcW w:w="569" w:type="dxa"/>
            <w:vMerge/>
            <w:tcBorders>
              <w:top w:val="nil"/>
            </w:tcBorders>
          </w:tcPr>
          <w:p w14:paraId="7E557EAC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30E9857F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9B31A1A" w14:textId="77777777" w:rsidR="006413C0" w:rsidRDefault="002F4104">
            <w:pPr>
              <w:pStyle w:val="TableParagraph"/>
              <w:spacing w:before="5" w:line="232" w:lineRule="auto"/>
              <w:ind w:left="113" w:right="101"/>
              <w:jc w:val="both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 xml:space="preserve">Sensibilización y difusión de la estrategia de rendición </w:t>
            </w:r>
            <w:r>
              <w:rPr>
                <w:w w:val="95"/>
                <w:sz w:val="20"/>
              </w:rPr>
              <w:t>de cuentas: los grupos de interés deben recibir sensibilización,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información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sobre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proceso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</w:p>
        </w:tc>
        <w:tc>
          <w:tcPr>
            <w:tcW w:w="1982" w:type="dxa"/>
          </w:tcPr>
          <w:p w14:paraId="36FD1D6E" w14:textId="77777777" w:rsidR="006413C0" w:rsidRDefault="002F4104">
            <w:pPr>
              <w:pStyle w:val="TableParagraph"/>
              <w:ind w:left="181" w:right="158"/>
              <w:jc w:val="center"/>
              <w:rPr>
                <w:sz w:val="20"/>
              </w:rPr>
            </w:pPr>
            <w:r>
              <w:rPr>
                <w:sz w:val="20"/>
              </w:rPr>
              <w:t>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Prensa y Oficina Asesora de</w:t>
            </w:r>
          </w:p>
          <w:p w14:paraId="275ED177" w14:textId="77777777" w:rsidR="006413C0" w:rsidRDefault="002F4104">
            <w:pPr>
              <w:pStyle w:val="TableParagraph"/>
              <w:spacing w:line="209" w:lineRule="exact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7B968729" w14:textId="77777777" w:rsidR="006413C0" w:rsidRDefault="002F4104">
            <w:pPr>
              <w:pStyle w:val="TableParagraph"/>
              <w:spacing w:before="230"/>
              <w:ind w:left="92" w:right="1" w:hanging="17"/>
              <w:rPr>
                <w:sz w:val="20"/>
              </w:rPr>
            </w:pPr>
            <w:r>
              <w:rPr>
                <w:sz w:val="20"/>
              </w:rPr>
              <w:t>Listados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Asistencia 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982" w:type="dxa"/>
          </w:tcPr>
          <w:p w14:paraId="58CC344B" w14:textId="77777777" w:rsidR="006413C0" w:rsidRDefault="006413C0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CFEF997" w14:textId="77777777" w:rsidR="006413C0" w:rsidRDefault="002F4104">
            <w:pPr>
              <w:pStyle w:val="TableParagraph"/>
              <w:ind w:left="26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1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F50A956" w14:textId="77777777" w:rsidR="006413C0" w:rsidRDefault="002F4104">
      <w:pPr>
        <w:pStyle w:val="Prrafodelista"/>
        <w:numPr>
          <w:ilvl w:val="1"/>
          <w:numId w:val="2"/>
        </w:numPr>
        <w:tabs>
          <w:tab w:val="left" w:pos="1076"/>
        </w:tabs>
        <w:spacing w:before="230"/>
        <w:ind w:left="1076" w:hanging="356"/>
        <w:rPr>
          <w:b/>
          <w:sz w:val="20"/>
        </w:rPr>
      </w:pPr>
      <w:r>
        <w:rPr>
          <w:b/>
          <w:w w:val="80"/>
          <w:sz w:val="20"/>
        </w:rPr>
        <w:t>Actividad</w:t>
      </w:r>
      <w:r>
        <w:rPr>
          <w:b/>
          <w:spacing w:val="-4"/>
          <w:w w:val="90"/>
          <w:sz w:val="20"/>
        </w:rPr>
        <w:t xml:space="preserve"> </w:t>
      </w:r>
      <w:r>
        <w:rPr>
          <w:b/>
          <w:spacing w:val="-10"/>
          <w:w w:val="90"/>
          <w:sz w:val="20"/>
        </w:rPr>
        <w:t>3</w:t>
      </w:r>
    </w:p>
    <w:p w14:paraId="247D0EFA" w14:textId="77777777" w:rsidR="006413C0" w:rsidRDefault="006413C0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25DFC359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6CB45247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5CC5563E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198A6A75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6E22CD7D" w14:textId="77777777" w:rsidR="006413C0" w:rsidRDefault="002F4104">
            <w:pPr>
              <w:pStyle w:val="TableParagraph"/>
              <w:spacing w:before="177"/>
              <w:ind w:left="2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48321D16" w14:textId="77777777" w:rsidR="006413C0" w:rsidRDefault="002F4104">
            <w:pPr>
              <w:pStyle w:val="TableParagraph"/>
              <w:spacing w:before="177"/>
              <w:ind w:left="6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4592A564" w14:textId="77777777" w:rsidR="006413C0" w:rsidRDefault="002F4104">
            <w:pPr>
              <w:pStyle w:val="TableParagraph"/>
              <w:spacing w:before="177"/>
              <w:ind w:left="6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781A6A38" w14:textId="77777777">
        <w:trPr>
          <w:trHeight w:val="688"/>
        </w:trPr>
        <w:tc>
          <w:tcPr>
            <w:tcW w:w="569" w:type="dxa"/>
            <w:vMerge w:val="restart"/>
          </w:tcPr>
          <w:p w14:paraId="1455F4E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A0943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62BD1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FD4DFC" w14:textId="77777777" w:rsidR="006413C0" w:rsidRDefault="006413C0">
            <w:pPr>
              <w:pStyle w:val="TableParagraph"/>
              <w:spacing w:before="71"/>
              <w:rPr>
                <w:rFonts w:ascii="Arial"/>
                <w:b/>
                <w:sz w:val="20"/>
              </w:rPr>
            </w:pPr>
          </w:p>
          <w:p w14:paraId="21A59796" w14:textId="77777777" w:rsidR="006413C0" w:rsidRDefault="002F4104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68B5239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2255D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4486C8" w14:textId="77777777" w:rsidR="006413C0" w:rsidRDefault="006413C0">
            <w:pPr>
              <w:pStyle w:val="TableParagraph"/>
              <w:spacing w:before="111"/>
              <w:rPr>
                <w:rFonts w:ascii="Arial"/>
                <w:b/>
                <w:sz w:val="20"/>
              </w:rPr>
            </w:pPr>
          </w:p>
          <w:p w14:paraId="67F3606D" w14:textId="77777777" w:rsidR="006413C0" w:rsidRDefault="002F4104">
            <w:pPr>
              <w:pStyle w:val="TableParagraph"/>
              <w:ind w:left="83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Preparación</w:t>
            </w:r>
          </w:p>
        </w:tc>
        <w:tc>
          <w:tcPr>
            <w:tcW w:w="4253" w:type="dxa"/>
          </w:tcPr>
          <w:p w14:paraId="7EC71128" w14:textId="77777777" w:rsidR="006413C0" w:rsidRDefault="002F4104">
            <w:pPr>
              <w:pStyle w:val="TableParagraph"/>
              <w:ind w:left="113"/>
              <w:rPr>
                <w:sz w:val="20"/>
              </w:rPr>
            </w:pPr>
            <w:r>
              <w:rPr>
                <w:w w:val="80"/>
                <w:sz w:val="20"/>
              </w:rPr>
              <w:t>Análisis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grupo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interés: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necesario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retomar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el</w:t>
            </w:r>
          </w:p>
          <w:p w14:paraId="35EA2A63" w14:textId="77777777" w:rsidR="006413C0" w:rsidRDefault="002F4104">
            <w:pPr>
              <w:pStyle w:val="TableParagraph"/>
              <w:spacing w:before="15" w:line="220" w:lineRule="auto"/>
              <w:ind w:left="113"/>
              <w:rPr>
                <w:sz w:val="20"/>
              </w:rPr>
            </w:pPr>
            <w:r>
              <w:rPr>
                <w:w w:val="85"/>
                <w:sz w:val="20"/>
              </w:rPr>
              <w:t>diagnóstico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realizado en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etapa de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preparación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y </w:t>
            </w:r>
            <w:r>
              <w:rPr>
                <w:w w:val="80"/>
                <w:sz w:val="20"/>
              </w:rPr>
              <w:t>complementar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el proceso con nuevos actores y datos</w:t>
            </w:r>
          </w:p>
        </w:tc>
        <w:tc>
          <w:tcPr>
            <w:tcW w:w="1982" w:type="dxa"/>
            <w:vMerge w:val="restart"/>
          </w:tcPr>
          <w:p w14:paraId="7368DF5E" w14:textId="77777777" w:rsidR="006413C0" w:rsidRDefault="002F4104">
            <w:pPr>
              <w:pStyle w:val="TableParagraph"/>
              <w:spacing w:before="225"/>
              <w:ind w:left="121" w:right="91" w:firstLine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Gestión del </w:t>
            </w:r>
            <w:r>
              <w:rPr>
                <w:spacing w:val="-4"/>
                <w:sz w:val="20"/>
              </w:rPr>
              <w:t>Conocimiento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la </w:t>
            </w:r>
            <w:r>
              <w:rPr>
                <w:w w:val="85"/>
                <w:sz w:val="20"/>
              </w:rPr>
              <w:t>Innovación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Oficina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spacing w:val="-2"/>
                <w:w w:val="85"/>
                <w:sz w:val="20"/>
              </w:rPr>
              <w:t>Asesora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Planeación</w:t>
            </w:r>
          </w:p>
        </w:tc>
        <w:tc>
          <w:tcPr>
            <w:tcW w:w="2129" w:type="dxa"/>
            <w:vMerge w:val="restart"/>
          </w:tcPr>
          <w:p w14:paraId="194E1D5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C7BC83" w14:textId="77777777" w:rsidR="006413C0" w:rsidRDefault="006413C0">
            <w:pPr>
              <w:pStyle w:val="TableParagraph"/>
              <w:spacing w:before="224"/>
              <w:rPr>
                <w:rFonts w:ascii="Arial"/>
                <w:b/>
                <w:sz w:val="20"/>
              </w:rPr>
            </w:pPr>
          </w:p>
          <w:p w14:paraId="5D97D2BE" w14:textId="77777777" w:rsidR="006413C0" w:rsidRDefault="002F410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  <w:vMerge w:val="restart"/>
          </w:tcPr>
          <w:p w14:paraId="247CA51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D6CDBB" w14:textId="77777777" w:rsidR="006413C0" w:rsidRDefault="006413C0">
            <w:pPr>
              <w:pStyle w:val="TableParagraph"/>
              <w:spacing w:before="224"/>
              <w:rPr>
                <w:rFonts w:ascii="Arial"/>
                <w:b/>
                <w:sz w:val="20"/>
              </w:rPr>
            </w:pPr>
          </w:p>
          <w:p w14:paraId="379F5F5E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499A53F4" w14:textId="77777777">
        <w:trPr>
          <w:trHeight w:val="585"/>
        </w:trPr>
        <w:tc>
          <w:tcPr>
            <w:tcW w:w="569" w:type="dxa"/>
            <w:vMerge/>
            <w:tcBorders>
              <w:top w:val="nil"/>
            </w:tcBorders>
          </w:tcPr>
          <w:p w14:paraId="2869D4B7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7F123962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79305AAF" w14:textId="77777777" w:rsidR="006413C0" w:rsidRDefault="002F4104">
            <w:pPr>
              <w:pStyle w:val="TableParagraph"/>
              <w:spacing w:before="62"/>
              <w:ind w:left="113"/>
              <w:rPr>
                <w:sz w:val="20"/>
              </w:rPr>
            </w:pPr>
            <w:r>
              <w:rPr>
                <w:w w:val="85"/>
                <w:sz w:val="20"/>
              </w:rPr>
              <w:t>Identificación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información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necesaria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el </w:t>
            </w:r>
            <w:r>
              <w:rPr>
                <w:w w:val="90"/>
                <w:sz w:val="20"/>
              </w:rPr>
              <w:t>proceso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4F13F5F7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14:paraId="4BCFF173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036EB820" w14:textId="77777777" w:rsidR="006413C0" w:rsidRDefault="006413C0">
            <w:pPr>
              <w:rPr>
                <w:sz w:val="2"/>
                <w:szCs w:val="2"/>
              </w:rPr>
            </w:pPr>
          </w:p>
        </w:tc>
      </w:tr>
      <w:tr w:rsidR="006413C0" w14:paraId="6DA77701" w14:textId="77777777">
        <w:trPr>
          <w:trHeight w:val="921"/>
        </w:trPr>
        <w:tc>
          <w:tcPr>
            <w:tcW w:w="569" w:type="dxa"/>
            <w:vMerge/>
            <w:tcBorders>
              <w:top w:val="nil"/>
            </w:tcBorders>
          </w:tcPr>
          <w:p w14:paraId="4093978D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7929C2E0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52261697" w14:textId="77777777" w:rsidR="006413C0" w:rsidRDefault="002F4104">
            <w:pPr>
              <w:pStyle w:val="TableParagraph"/>
              <w:ind w:left="113"/>
              <w:rPr>
                <w:sz w:val="20"/>
              </w:rPr>
            </w:pPr>
            <w:r>
              <w:rPr>
                <w:w w:val="80"/>
                <w:sz w:val="20"/>
              </w:rPr>
              <w:t xml:space="preserve">Recolectar la información necesaria para el proceso de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cuentas: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refiere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proceso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</w:p>
          <w:p w14:paraId="1A3D8B94" w14:textId="77777777" w:rsidR="006413C0" w:rsidRDefault="002F4104">
            <w:pPr>
              <w:pStyle w:val="TableParagraph"/>
              <w:spacing w:line="230" w:lineRule="exact"/>
              <w:ind w:left="113"/>
              <w:rPr>
                <w:sz w:val="20"/>
              </w:rPr>
            </w:pPr>
            <w:r>
              <w:rPr>
                <w:w w:val="75"/>
                <w:sz w:val="20"/>
              </w:rPr>
              <w:t>recolección de los datos por parte de las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dependencias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responsables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462075BF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14:paraId="6651F714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71809A2C" w14:textId="77777777" w:rsidR="006413C0" w:rsidRDefault="006413C0">
            <w:pPr>
              <w:rPr>
                <w:sz w:val="2"/>
                <w:szCs w:val="2"/>
              </w:rPr>
            </w:pPr>
          </w:p>
        </w:tc>
      </w:tr>
    </w:tbl>
    <w:p w14:paraId="4C8D464B" w14:textId="77777777" w:rsidR="006413C0" w:rsidRDefault="006413C0">
      <w:pPr>
        <w:rPr>
          <w:sz w:val="2"/>
          <w:szCs w:val="2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62CE787F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7EA96720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25F18465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3D70CB84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2B3C62F7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46AD79AB" w14:textId="77777777" w:rsidR="006413C0" w:rsidRDefault="002F4104">
            <w:pPr>
              <w:pStyle w:val="TableParagraph"/>
              <w:spacing w:before="177"/>
              <w:ind w:left="2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08216A18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04EFCD73" w14:textId="77777777" w:rsidR="006413C0" w:rsidRDefault="002F4104">
            <w:pPr>
              <w:pStyle w:val="TableParagraph"/>
              <w:spacing w:before="177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08464382" w14:textId="77777777">
        <w:trPr>
          <w:trHeight w:val="1610"/>
        </w:trPr>
        <w:tc>
          <w:tcPr>
            <w:tcW w:w="569" w:type="dxa"/>
            <w:vMerge w:val="restart"/>
          </w:tcPr>
          <w:p w14:paraId="43E6393A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  <w:vMerge w:val="restart"/>
          </w:tcPr>
          <w:p w14:paraId="722E309F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10C39B2" w14:textId="77777777" w:rsidR="006413C0" w:rsidRDefault="002F4104">
            <w:pPr>
              <w:pStyle w:val="TableParagraph"/>
              <w:ind w:left="113" w:right="9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Sistematizar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preparar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información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necesaria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para </w:t>
            </w:r>
            <w:r>
              <w:rPr>
                <w:w w:val="95"/>
                <w:sz w:val="20"/>
              </w:rPr>
              <w:t>el proceso de rendición de cuentas en</w:t>
            </w:r>
            <w:r>
              <w:rPr>
                <w:w w:val="95"/>
                <w:sz w:val="20"/>
              </w:rPr>
              <w:t xml:space="preserve"> lenguaje claro: se deben elaborar materiales de apoyo </w:t>
            </w:r>
            <w:r>
              <w:rPr>
                <w:w w:val="90"/>
                <w:sz w:val="20"/>
              </w:rPr>
              <w:t xml:space="preserve">audiovisuales para brindar información sobre los </w:t>
            </w:r>
            <w:r>
              <w:rPr>
                <w:w w:val="95"/>
                <w:sz w:val="20"/>
              </w:rPr>
              <w:t>resultados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avances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gestión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lenguaje</w:t>
            </w:r>
          </w:p>
          <w:p w14:paraId="7D0E5E44" w14:textId="77777777" w:rsidR="006413C0" w:rsidRDefault="002F4104">
            <w:pPr>
              <w:pStyle w:val="TableParagraph"/>
              <w:spacing w:line="228" w:lineRule="exact"/>
              <w:ind w:left="113" w:right="9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ciudadano y de acuerdo con características </w:t>
            </w:r>
            <w:r>
              <w:rPr>
                <w:w w:val="90"/>
                <w:sz w:val="20"/>
              </w:rPr>
              <w:t>socioculturales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convocados</w:t>
            </w:r>
          </w:p>
        </w:tc>
        <w:tc>
          <w:tcPr>
            <w:tcW w:w="1982" w:type="dxa"/>
            <w:vMerge w:val="restart"/>
          </w:tcPr>
          <w:p w14:paraId="2B43599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D14F5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DED4F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9CDF5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30339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3809C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DC4D5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90F7D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8029F9" w14:textId="77777777" w:rsidR="006413C0" w:rsidRDefault="006413C0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7ED72ADE" w14:textId="77777777" w:rsidR="006413C0" w:rsidRDefault="002F4104">
            <w:pPr>
              <w:pStyle w:val="TableParagraph"/>
              <w:spacing w:before="1"/>
              <w:ind w:left="142" w:right="119" w:hanging="2"/>
              <w:jc w:val="center"/>
              <w:rPr>
                <w:sz w:val="20"/>
              </w:rPr>
            </w:pPr>
            <w:r>
              <w:rPr>
                <w:sz w:val="20"/>
              </w:rPr>
              <w:t>Comunicaciones y Prensa,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Tecnología de la Información y las Comunicaciones y Oficina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1F9478C4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DE9C342" w14:textId="77777777" w:rsidR="006413C0" w:rsidRDefault="002F4104">
            <w:pPr>
              <w:pStyle w:val="TableParagraph"/>
              <w:ind w:left="253" w:firstLine="519"/>
              <w:rPr>
                <w:sz w:val="20"/>
              </w:rPr>
            </w:pPr>
            <w:r>
              <w:rPr>
                <w:spacing w:val="-2"/>
                <w:sz w:val="20"/>
              </w:rPr>
              <w:t>Piezas Comunicacionales</w:t>
            </w:r>
          </w:p>
        </w:tc>
        <w:tc>
          <w:tcPr>
            <w:tcW w:w="1982" w:type="dxa"/>
          </w:tcPr>
          <w:p w14:paraId="2BF47C77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5D57B1A1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0C1EB891" w14:textId="77777777">
        <w:trPr>
          <w:trHeight w:val="1144"/>
        </w:trPr>
        <w:tc>
          <w:tcPr>
            <w:tcW w:w="569" w:type="dxa"/>
            <w:vMerge/>
            <w:tcBorders>
              <w:top w:val="nil"/>
            </w:tcBorders>
          </w:tcPr>
          <w:p w14:paraId="0A9899C9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1B507968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794E45E6" w14:textId="77777777" w:rsidR="006413C0" w:rsidRDefault="002F4104">
            <w:pPr>
              <w:pStyle w:val="TableParagraph"/>
              <w:ind w:left="113" w:right="92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Capacitación: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fin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fortalecer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capacidades </w:t>
            </w:r>
            <w:r>
              <w:rPr>
                <w:w w:val="95"/>
                <w:sz w:val="20"/>
              </w:rPr>
              <w:t>de diálogo colectivo entre la</w:t>
            </w:r>
            <w:r>
              <w:rPr>
                <w:w w:val="95"/>
                <w:sz w:val="20"/>
              </w:rPr>
              <w:t xml:space="preserve"> administración y la </w:t>
            </w:r>
            <w:r>
              <w:rPr>
                <w:w w:val="85"/>
                <w:sz w:val="20"/>
              </w:rPr>
              <w:t>ciudadanía,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entidad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organizar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una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oferta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de</w:t>
            </w:r>
          </w:p>
          <w:p w14:paraId="4ADC6E75" w14:textId="77777777" w:rsidR="006413C0" w:rsidRDefault="002F4104">
            <w:pPr>
              <w:pStyle w:val="TableParagraph"/>
              <w:spacing w:before="10" w:line="212" w:lineRule="exact"/>
              <w:ind w:left="113" w:right="576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capacitación a los grupos u organizaciones </w:t>
            </w:r>
            <w:r>
              <w:rPr>
                <w:spacing w:val="-2"/>
                <w:w w:val="95"/>
                <w:sz w:val="20"/>
              </w:rPr>
              <w:t>identificadas.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0586598C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0E25F793" w14:textId="77777777" w:rsidR="006413C0" w:rsidRDefault="002F4104">
            <w:pPr>
              <w:pStyle w:val="TableParagraph"/>
              <w:spacing w:before="230"/>
              <w:ind w:left="169" w:hanging="123"/>
              <w:rPr>
                <w:sz w:val="20"/>
              </w:rPr>
            </w:pPr>
            <w:r>
              <w:rPr>
                <w:sz w:val="20"/>
              </w:rPr>
              <w:t>Listado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Asistencia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 Registro Fotográfico</w:t>
            </w:r>
          </w:p>
        </w:tc>
        <w:tc>
          <w:tcPr>
            <w:tcW w:w="1982" w:type="dxa"/>
          </w:tcPr>
          <w:p w14:paraId="61978037" w14:textId="77777777" w:rsidR="006413C0" w:rsidRDefault="002F4104">
            <w:pPr>
              <w:pStyle w:val="TableParagraph"/>
              <w:spacing w:before="230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5DEB4A59" w14:textId="77777777">
        <w:trPr>
          <w:trHeight w:val="1377"/>
        </w:trPr>
        <w:tc>
          <w:tcPr>
            <w:tcW w:w="569" w:type="dxa"/>
            <w:vMerge/>
            <w:tcBorders>
              <w:top w:val="nil"/>
            </w:tcBorders>
          </w:tcPr>
          <w:p w14:paraId="119B4C73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0DD08CFB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14BD2B50" w14:textId="77777777" w:rsidR="006413C0" w:rsidRDefault="002F4104">
            <w:pPr>
              <w:pStyle w:val="TableParagraph"/>
              <w:spacing w:before="3" w:line="235" w:lineRule="auto"/>
              <w:ind w:left="113" w:right="98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Fortalecimiento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petición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cuentas: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Crear </w:t>
            </w:r>
            <w:r>
              <w:rPr>
                <w:w w:val="85"/>
                <w:sz w:val="20"/>
              </w:rPr>
              <w:t xml:space="preserve">canales para la petición de cuentas de ciudadanos y </w:t>
            </w:r>
            <w:r>
              <w:rPr>
                <w:w w:val="80"/>
                <w:sz w:val="20"/>
              </w:rPr>
              <w:t xml:space="preserve">grupos de interés a través de jornadas que promuevan </w:t>
            </w:r>
            <w:r>
              <w:rPr>
                <w:w w:val="85"/>
                <w:sz w:val="20"/>
              </w:rPr>
              <w:t xml:space="preserve">las entidades líderes de las políticas públicas para la rendición de cuentas sobre los resultados y avances </w:t>
            </w:r>
            <w:r>
              <w:rPr>
                <w:w w:val="80"/>
                <w:sz w:val="20"/>
              </w:rPr>
              <w:t>en la garantía de los derechos humanos a su</w:t>
            </w:r>
            <w:r>
              <w:rPr>
                <w:w w:val="80"/>
                <w:sz w:val="20"/>
              </w:rPr>
              <w:t xml:space="preserve"> cargo.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38336365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2678F08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B07F4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0E9F07" w14:textId="77777777" w:rsidR="006413C0" w:rsidRDefault="002F4104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Formulario</w:t>
            </w:r>
          </w:p>
        </w:tc>
        <w:tc>
          <w:tcPr>
            <w:tcW w:w="1982" w:type="dxa"/>
          </w:tcPr>
          <w:p w14:paraId="29F7B52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ED31F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A2D5A8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4323833A" w14:textId="77777777">
        <w:trPr>
          <w:trHeight w:val="1377"/>
        </w:trPr>
        <w:tc>
          <w:tcPr>
            <w:tcW w:w="569" w:type="dxa"/>
            <w:vMerge/>
            <w:tcBorders>
              <w:top w:val="nil"/>
            </w:tcBorders>
          </w:tcPr>
          <w:p w14:paraId="26901AA4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015AC50C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12460B12" w14:textId="77777777" w:rsidR="006413C0" w:rsidRDefault="002F4104">
            <w:pPr>
              <w:pStyle w:val="TableParagraph"/>
              <w:spacing w:before="3" w:line="235" w:lineRule="auto"/>
              <w:ind w:left="113" w:right="91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Convocatoria: Se debe difundir de manera amplia cada </w:t>
            </w:r>
            <w:r>
              <w:rPr>
                <w:w w:val="85"/>
                <w:sz w:val="20"/>
              </w:rPr>
              <w:t>uno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espacios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diálogo.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convocatoria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debe </w:t>
            </w:r>
            <w:r>
              <w:rPr>
                <w:w w:val="95"/>
                <w:sz w:val="20"/>
              </w:rPr>
              <w:t>ser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clara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modo,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tiempo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lugar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en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se </w:t>
            </w:r>
            <w:r>
              <w:rPr>
                <w:w w:val="85"/>
                <w:sz w:val="20"/>
              </w:rPr>
              <w:t xml:space="preserve">desarrollará el encuentro, así como los insumos que requieren los grupos de interés para participar en el </w:t>
            </w:r>
            <w:r>
              <w:rPr>
                <w:spacing w:val="-2"/>
                <w:w w:val="95"/>
                <w:sz w:val="20"/>
              </w:rPr>
              <w:t>proceso.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24235D60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7BC1F4D0" w14:textId="77777777" w:rsidR="006413C0" w:rsidRDefault="002F4104">
            <w:pPr>
              <w:pStyle w:val="TableParagraph"/>
              <w:spacing w:before="230"/>
              <w:ind w:left="275" w:firstLine="497"/>
              <w:rPr>
                <w:sz w:val="20"/>
              </w:rPr>
            </w:pPr>
            <w:r>
              <w:rPr>
                <w:spacing w:val="-2"/>
                <w:sz w:val="20"/>
              </w:rPr>
              <w:t>Piezas comunicacionales</w:t>
            </w:r>
          </w:p>
        </w:tc>
        <w:tc>
          <w:tcPr>
            <w:tcW w:w="1982" w:type="dxa"/>
          </w:tcPr>
          <w:p w14:paraId="5AD9DC5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E5DE5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8EFA41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446E2C66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51AA2736" w14:textId="77777777" w:rsidR="006413C0" w:rsidRDefault="006413C0">
      <w:pPr>
        <w:pStyle w:val="Textoindependiente"/>
        <w:spacing w:before="115"/>
        <w:rPr>
          <w:sz w:val="20"/>
        </w:rPr>
      </w:pPr>
    </w:p>
    <w:p w14:paraId="07AF1A83" w14:textId="77777777" w:rsidR="006413C0" w:rsidRDefault="002F4104">
      <w:pPr>
        <w:pStyle w:val="Prrafodelista"/>
        <w:numPr>
          <w:ilvl w:val="1"/>
          <w:numId w:val="2"/>
        </w:numPr>
        <w:tabs>
          <w:tab w:val="left" w:pos="1076"/>
        </w:tabs>
        <w:ind w:left="1076" w:hanging="356"/>
        <w:rPr>
          <w:b/>
          <w:sz w:val="20"/>
        </w:rPr>
      </w:pPr>
      <w:r>
        <w:rPr>
          <w:b/>
          <w:w w:val="80"/>
          <w:sz w:val="20"/>
        </w:rPr>
        <w:t>Actividad</w:t>
      </w:r>
      <w:r>
        <w:rPr>
          <w:b/>
          <w:spacing w:val="-4"/>
          <w:w w:val="90"/>
          <w:sz w:val="20"/>
        </w:rPr>
        <w:t xml:space="preserve"> </w:t>
      </w:r>
      <w:r>
        <w:rPr>
          <w:b/>
          <w:spacing w:val="-10"/>
          <w:w w:val="90"/>
          <w:sz w:val="20"/>
        </w:rPr>
        <w:t>4</w:t>
      </w:r>
    </w:p>
    <w:p w14:paraId="6398C989" w14:textId="77777777" w:rsidR="006413C0" w:rsidRDefault="006413C0">
      <w:pPr>
        <w:pStyle w:val="Textoindependiente"/>
        <w:spacing w:before="3" w:after="1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033A8DC9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77788494" w14:textId="77777777" w:rsidR="006413C0" w:rsidRDefault="002F4104">
            <w:pPr>
              <w:pStyle w:val="TableParagraph"/>
              <w:spacing w:before="174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65830C9D" w14:textId="77777777" w:rsidR="006413C0" w:rsidRDefault="002F4104">
            <w:pPr>
              <w:pStyle w:val="TableParagraph"/>
              <w:spacing w:before="174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6F87BDC5" w14:textId="77777777" w:rsidR="006413C0" w:rsidRDefault="002F4104">
            <w:pPr>
              <w:pStyle w:val="TableParagraph"/>
              <w:spacing w:before="174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45882D7F" w14:textId="77777777" w:rsidR="006413C0" w:rsidRDefault="002F4104">
            <w:pPr>
              <w:pStyle w:val="TableParagraph"/>
              <w:spacing w:before="174"/>
              <w:ind w:left="2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14462F97" w14:textId="77777777" w:rsidR="006413C0" w:rsidRDefault="002F4104">
            <w:pPr>
              <w:pStyle w:val="TableParagraph"/>
              <w:spacing w:before="174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639C6E26" w14:textId="77777777" w:rsidR="006413C0" w:rsidRDefault="002F4104">
            <w:pPr>
              <w:pStyle w:val="TableParagraph"/>
              <w:spacing w:before="174"/>
              <w:ind w:left="6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67181ACE" w14:textId="77777777">
        <w:trPr>
          <w:trHeight w:val="1377"/>
        </w:trPr>
        <w:tc>
          <w:tcPr>
            <w:tcW w:w="569" w:type="dxa"/>
            <w:vMerge w:val="restart"/>
          </w:tcPr>
          <w:p w14:paraId="785E13A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252AB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E483A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9C4B7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087A0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3E88A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0C7A3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B9F8E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8FB7F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90B7E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ECBFFB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78E0C13" w14:textId="77777777" w:rsidR="006413C0" w:rsidRDefault="002F4104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4F72138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64586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A0DF0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9A024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56A16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7BDCE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D6E2A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C3401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7DCCF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2D75E1" w14:textId="77777777" w:rsidR="006413C0" w:rsidRDefault="006413C0">
            <w:pPr>
              <w:pStyle w:val="TableParagraph"/>
              <w:spacing w:before="44"/>
              <w:rPr>
                <w:rFonts w:ascii="Arial"/>
                <w:b/>
                <w:sz w:val="20"/>
              </w:rPr>
            </w:pPr>
          </w:p>
          <w:p w14:paraId="160FF12A" w14:textId="77777777" w:rsidR="006413C0" w:rsidRDefault="002F4104">
            <w:pPr>
              <w:pStyle w:val="TableParagraph"/>
              <w:ind w:left="9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Ejecución</w:t>
            </w:r>
          </w:p>
        </w:tc>
        <w:tc>
          <w:tcPr>
            <w:tcW w:w="4253" w:type="dxa"/>
          </w:tcPr>
          <w:p w14:paraId="7CA3831D" w14:textId="77777777" w:rsidR="006413C0" w:rsidRDefault="002F4104">
            <w:pPr>
              <w:pStyle w:val="TableParagraph"/>
              <w:tabs>
                <w:tab w:val="left" w:pos="1422"/>
                <w:tab w:val="left" w:pos="1765"/>
                <w:tab w:val="left" w:pos="2558"/>
                <w:tab w:val="left" w:pos="3160"/>
                <w:tab w:val="left" w:pos="3861"/>
              </w:tabs>
              <w:spacing w:before="1" w:line="237" w:lineRule="auto"/>
              <w:ind w:left="113" w:right="87"/>
              <w:rPr>
                <w:sz w:val="20"/>
              </w:rPr>
            </w:pPr>
            <w:r>
              <w:rPr>
                <w:w w:val="95"/>
                <w:sz w:val="20"/>
              </w:rPr>
              <w:t>Brindar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información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los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grupos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valor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</w:t>
            </w:r>
            <w:r>
              <w:rPr>
                <w:spacing w:val="-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>interés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manera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amplia: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además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informes </w:t>
            </w:r>
            <w:r>
              <w:rPr>
                <w:spacing w:val="-2"/>
                <w:w w:val="95"/>
                <w:sz w:val="20"/>
              </w:rPr>
              <w:t>programados,</w:t>
            </w:r>
            <w:r>
              <w:rPr>
                <w:sz w:val="20"/>
              </w:rPr>
              <w:tab/>
            </w:r>
            <w:r>
              <w:rPr>
                <w:spacing w:val="-6"/>
                <w:w w:val="95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w w:val="95"/>
                <w:sz w:val="20"/>
              </w:rPr>
              <w:t>entidad</w:t>
            </w:r>
            <w:r>
              <w:rPr>
                <w:sz w:val="20"/>
              </w:rPr>
              <w:tab/>
            </w:r>
            <w:r>
              <w:rPr>
                <w:spacing w:val="-4"/>
                <w:w w:val="95"/>
                <w:sz w:val="20"/>
              </w:rPr>
              <w:t>debe</w:t>
            </w:r>
            <w:r>
              <w:rPr>
                <w:sz w:val="20"/>
              </w:rPr>
              <w:tab/>
            </w:r>
            <w:r>
              <w:rPr>
                <w:spacing w:val="-2"/>
                <w:w w:val="95"/>
                <w:sz w:val="20"/>
              </w:rPr>
              <w:t>contar</w:t>
            </w:r>
            <w:r>
              <w:rPr>
                <w:sz w:val="20"/>
              </w:rPr>
              <w:tab/>
            </w:r>
            <w:r>
              <w:rPr>
                <w:spacing w:val="-8"/>
                <w:w w:val="95"/>
                <w:sz w:val="20"/>
              </w:rPr>
              <w:t xml:space="preserve">con </w:t>
            </w:r>
            <w:r>
              <w:rPr>
                <w:w w:val="90"/>
                <w:sz w:val="20"/>
              </w:rPr>
              <w:t>procedimientos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mecanismos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aseguren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 actualización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información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disponibilidad</w:t>
            </w:r>
          </w:p>
          <w:p w14:paraId="27E9EBD8" w14:textId="77777777" w:rsidR="006413C0" w:rsidRDefault="002F4104">
            <w:pPr>
              <w:pStyle w:val="TableParagraph"/>
              <w:spacing w:before="2" w:line="21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permanentemente,</w:t>
            </w:r>
          </w:p>
        </w:tc>
        <w:tc>
          <w:tcPr>
            <w:tcW w:w="1982" w:type="dxa"/>
            <w:vMerge w:val="restart"/>
          </w:tcPr>
          <w:p w14:paraId="54097E2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38AED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97B1A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86A40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4EF33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D53C9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81CB10" w14:textId="77777777" w:rsidR="006413C0" w:rsidRDefault="006413C0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7E5801B8" w14:textId="77777777" w:rsidR="006413C0" w:rsidRDefault="002F4104">
            <w:pPr>
              <w:pStyle w:val="TableParagraph"/>
              <w:spacing w:before="1"/>
              <w:ind w:left="154" w:right="128" w:hanging="2"/>
              <w:jc w:val="center"/>
              <w:rPr>
                <w:sz w:val="20"/>
              </w:rPr>
            </w:pPr>
            <w:r>
              <w:rPr>
                <w:sz w:val="20"/>
              </w:rPr>
              <w:t>Gestión de Tecnología de la Información y las Comunicaciones y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1146F90A" w14:textId="77777777" w:rsidR="006413C0" w:rsidRDefault="002F4104">
            <w:pPr>
              <w:pStyle w:val="TableParagraph"/>
              <w:spacing w:before="227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1982" w:type="dxa"/>
            <w:vMerge w:val="restart"/>
          </w:tcPr>
          <w:p w14:paraId="6ACCBE96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B8650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094E3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0A20B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96082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C4EF0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11E3F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64269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296C37" w14:textId="77777777" w:rsidR="006413C0" w:rsidRDefault="006413C0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1529290A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5C40468A" w14:textId="77777777">
        <w:trPr>
          <w:trHeight w:val="2299"/>
        </w:trPr>
        <w:tc>
          <w:tcPr>
            <w:tcW w:w="569" w:type="dxa"/>
            <w:vMerge/>
            <w:tcBorders>
              <w:top w:val="nil"/>
            </w:tcBorders>
          </w:tcPr>
          <w:p w14:paraId="22C93731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1C570AED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524ADB72" w14:textId="77777777" w:rsidR="006413C0" w:rsidRDefault="002F4104">
            <w:pPr>
              <w:pStyle w:val="TableParagraph"/>
              <w:ind w:left="113" w:right="86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Diálogo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 ciudadanía: las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entidades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deben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crear </w:t>
            </w:r>
            <w:r>
              <w:rPr>
                <w:w w:val="80"/>
                <w:sz w:val="20"/>
              </w:rPr>
              <w:t xml:space="preserve">variedad de espacios de diálogo presencial al igual que </w:t>
            </w:r>
            <w:r>
              <w:rPr>
                <w:spacing w:val="-2"/>
                <w:w w:val="85"/>
                <w:sz w:val="20"/>
              </w:rPr>
              <w:t>complementarlos con espacios virtual a través del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uso </w:t>
            </w:r>
            <w:r>
              <w:rPr>
                <w:w w:val="95"/>
                <w:sz w:val="20"/>
              </w:rPr>
              <w:t xml:space="preserve">de las tecnologías de la información y las comunicaciones –TIC- con la programación de encuentros estratégicos y la creación de </w:t>
            </w:r>
            <w:r>
              <w:rPr>
                <w:w w:val="80"/>
                <w:sz w:val="20"/>
              </w:rPr>
              <w:t>proced</w:t>
            </w:r>
            <w:r>
              <w:rPr>
                <w:w w:val="80"/>
                <w:sz w:val="20"/>
              </w:rPr>
              <w:t xml:space="preserve">imientos internos que garanticen la atención a la </w:t>
            </w:r>
            <w:r>
              <w:rPr>
                <w:w w:val="85"/>
                <w:sz w:val="20"/>
              </w:rPr>
              <w:t>petición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cuentas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expliquen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resultados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escucha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opinión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evaluación</w:t>
            </w:r>
          </w:p>
          <w:p w14:paraId="1CD18AD8" w14:textId="77777777" w:rsidR="006413C0" w:rsidRDefault="002F4104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ciudadana.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2DC83F8F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763B288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8F1CEF" w14:textId="77777777" w:rsidR="006413C0" w:rsidRDefault="006413C0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B55DEC1" w14:textId="77777777" w:rsidR="006413C0" w:rsidRDefault="002F4104">
            <w:pPr>
              <w:pStyle w:val="TableParagraph"/>
              <w:ind w:left="42" w:firstLine="33"/>
              <w:rPr>
                <w:sz w:val="20"/>
              </w:rPr>
            </w:pPr>
            <w:r>
              <w:rPr>
                <w:sz w:val="20"/>
              </w:rPr>
              <w:t>Listados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Asistencia 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Fotográficos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384F7B77" w14:textId="77777777" w:rsidR="006413C0" w:rsidRDefault="006413C0">
            <w:pPr>
              <w:rPr>
                <w:sz w:val="2"/>
                <w:szCs w:val="2"/>
              </w:rPr>
            </w:pPr>
          </w:p>
        </w:tc>
      </w:tr>
      <w:tr w:rsidR="006413C0" w14:paraId="4235413A" w14:textId="77777777">
        <w:trPr>
          <w:trHeight w:val="1605"/>
        </w:trPr>
        <w:tc>
          <w:tcPr>
            <w:tcW w:w="569" w:type="dxa"/>
            <w:vMerge/>
            <w:tcBorders>
              <w:top w:val="nil"/>
            </w:tcBorders>
          </w:tcPr>
          <w:p w14:paraId="28DF12D2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10E1D157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228C249" w14:textId="77777777" w:rsidR="006413C0" w:rsidRDefault="002F4104">
            <w:pPr>
              <w:pStyle w:val="TableParagraph"/>
              <w:ind w:left="113" w:right="96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Evaluación del diálogo con la ciudadanía: es necesario </w:t>
            </w:r>
            <w:r>
              <w:rPr>
                <w:w w:val="95"/>
                <w:sz w:val="20"/>
              </w:rPr>
              <w:t xml:space="preserve">evaluar los espacios de diálogo se hace en dos </w:t>
            </w:r>
            <w:r>
              <w:rPr>
                <w:w w:val="85"/>
                <w:sz w:val="20"/>
              </w:rPr>
              <w:t xml:space="preserve">niveles: el primero, por parte de los asistentes con el </w:t>
            </w:r>
            <w:r>
              <w:rPr>
                <w:w w:val="95"/>
                <w:sz w:val="20"/>
              </w:rPr>
              <w:t xml:space="preserve">objetivo de recolectar las impresiones en el </w:t>
            </w:r>
            <w:r>
              <w:rPr>
                <w:w w:val="80"/>
                <w:sz w:val="20"/>
              </w:rPr>
              <w:t>cumplimiento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 los objetivos del espacio y el modo e</w:t>
            </w:r>
            <w:r>
              <w:rPr>
                <w:w w:val="80"/>
                <w:sz w:val="20"/>
              </w:rPr>
              <w:t>n</w:t>
            </w:r>
          </w:p>
          <w:p w14:paraId="30B22F88" w14:textId="77777777" w:rsidR="006413C0" w:rsidRDefault="002F4104">
            <w:pPr>
              <w:pStyle w:val="TableParagraph"/>
              <w:spacing w:line="228" w:lineRule="exact"/>
              <w:ind w:left="113" w:right="10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el que se desarrolló para incorporar aprendizajes en </w:t>
            </w:r>
            <w:r>
              <w:rPr>
                <w:w w:val="95"/>
                <w:sz w:val="20"/>
              </w:rPr>
              <w:t>futuros espacios.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3ED6330C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</w:tcPr>
          <w:p w14:paraId="3A712781" w14:textId="77777777" w:rsidR="006413C0" w:rsidRDefault="002F4104">
            <w:pPr>
              <w:pStyle w:val="TableParagraph"/>
              <w:spacing w:before="230"/>
              <w:ind w:left="582" w:right="425" w:hanging="128"/>
              <w:rPr>
                <w:sz w:val="20"/>
              </w:rPr>
            </w:pPr>
            <w:r>
              <w:rPr>
                <w:sz w:val="20"/>
              </w:rPr>
              <w:t>Formulario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14:paraId="22055908" w14:textId="77777777" w:rsidR="006413C0" w:rsidRDefault="006413C0">
            <w:pPr>
              <w:rPr>
                <w:sz w:val="2"/>
                <w:szCs w:val="2"/>
              </w:rPr>
            </w:pPr>
          </w:p>
        </w:tc>
      </w:tr>
    </w:tbl>
    <w:p w14:paraId="10142630" w14:textId="77777777" w:rsidR="006413C0" w:rsidRDefault="006413C0">
      <w:pPr>
        <w:rPr>
          <w:sz w:val="2"/>
          <w:szCs w:val="2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7009CA4A" w14:textId="77777777" w:rsidR="006413C0" w:rsidRDefault="006413C0">
      <w:pPr>
        <w:pStyle w:val="Textoindependiente"/>
        <w:rPr>
          <w:sz w:val="20"/>
        </w:rPr>
      </w:pPr>
    </w:p>
    <w:p w14:paraId="42A26455" w14:textId="77777777" w:rsidR="006413C0" w:rsidRDefault="006413C0">
      <w:pPr>
        <w:pStyle w:val="Textoindependiente"/>
        <w:rPr>
          <w:sz w:val="20"/>
        </w:rPr>
      </w:pPr>
    </w:p>
    <w:p w14:paraId="6AEFD6A3" w14:textId="77777777" w:rsidR="006413C0" w:rsidRDefault="006413C0">
      <w:pPr>
        <w:pStyle w:val="Textoindependiente"/>
        <w:spacing w:before="82"/>
        <w:rPr>
          <w:sz w:val="20"/>
        </w:rPr>
      </w:pPr>
    </w:p>
    <w:p w14:paraId="0E0A092E" w14:textId="77777777" w:rsidR="006413C0" w:rsidRDefault="002F4104">
      <w:pPr>
        <w:pStyle w:val="Prrafodelista"/>
        <w:numPr>
          <w:ilvl w:val="1"/>
          <w:numId w:val="2"/>
        </w:numPr>
        <w:tabs>
          <w:tab w:val="left" w:pos="1076"/>
        </w:tabs>
        <w:ind w:left="1076" w:hanging="356"/>
        <w:rPr>
          <w:b/>
          <w:sz w:val="20"/>
        </w:rPr>
      </w:pPr>
      <w:r>
        <w:rPr>
          <w:b/>
          <w:w w:val="80"/>
          <w:sz w:val="20"/>
        </w:rPr>
        <w:t>Actividad</w:t>
      </w:r>
      <w:r>
        <w:rPr>
          <w:b/>
          <w:spacing w:val="-4"/>
          <w:w w:val="90"/>
          <w:sz w:val="20"/>
        </w:rPr>
        <w:t xml:space="preserve"> </w:t>
      </w:r>
      <w:r>
        <w:rPr>
          <w:b/>
          <w:spacing w:val="-10"/>
          <w:w w:val="90"/>
          <w:sz w:val="20"/>
        </w:rPr>
        <w:t>5</w:t>
      </w:r>
    </w:p>
    <w:p w14:paraId="320ED4CC" w14:textId="77777777" w:rsidR="006413C0" w:rsidRDefault="006413C0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032F5254" w14:textId="77777777">
        <w:trPr>
          <w:trHeight w:val="588"/>
        </w:trPr>
        <w:tc>
          <w:tcPr>
            <w:tcW w:w="569" w:type="dxa"/>
            <w:shd w:val="clear" w:color="auto" w:fill="BDBDBD"/>
          </w:tcPr>
          <w:p w14:paraId="7E065A97" w14:textId="77777777" w:rsidR="006413C0" w:rsidRDefault="002F4104">
            <w:pPr>
              <w:pStyle w:val="TableParagraph"/>
              <w:spacing w:before="175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54CE53CE" w14:textId="77777777" w:rsidR="006413C0" w:rsidRDefault="002F4104">
            <w:pPr>
              <w:pStyle w:val="TableParagraph"/>
              <w:spacing w:before="175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0A71F6E8" w14:textId="77777777" w:rsidR="006413C0" w:rsidRDefault="002F4104">
            <w:pPr>
              <w:pStyle w:val="TableParagraph"/>
              <w:spacing w:before="175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5119D96E" w14:textId="77777777" w:rsidR="006413C0" w:rsidRDefault="002F4104">
            <w:pPr>
              <w:pStyle w:val="TableParagraph"/>
              <w:spacing w:before="175"/>
              <w:ind w:left="2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67B71ECF" w14:textId="77777777" w:rsidR="006413C0" w:rsidRDefault="002F4104">
            <w:pPr>
              <w:pStyle w:val="TableParagraph"/>
              <w:spacing w:before="175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7725E0D5" w14:textId="77777777" w:rsidR="006413C0" w:rsidRDefault="002F4104">
            <w:pPr>
              <w:pStyle w:val="TableParagraph"/>
              <w:spacing w:before="175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452651F1" w14:textId="77777777">
        <w:trPr>
          <w:trHeight w:val="2983"/>
        </w:trPr>
        <w:tc>
          <w:tcPr>
            <w:tcW w:w="569" w:type="dxa"/>
            <w:vMerge w:val="restart"/>
          </w:tcPr>
          <w:p w14:paraId="4976193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B2FFE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0FD0A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C4760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F1B35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7978D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1E2D38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B9981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0C363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87EA7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3AA9F3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E96BD7F" w14:textId="77777777" w:rsidR="006413C0" w:rsidRDefault="002F4104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  <w:vMerge w:val="restart"/>
          </w:tcPr>
          <w:p w14:paraId="07F0927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2FDD90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539A3B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5096C2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B47BB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FA592C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3BA9F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F4B01E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152FA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D157A9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1CB7E5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C79C5D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C68342" w14:textId="77777777" w:rsidR="006413C0" w:rsidRDefault="006413C0">
            <w:pPr>
              <w:pStyle w:val="TableParagraph"/>
              <w:spacing w:before="46"/>
              <w:rPr>
                <w:rFonts w:ascii="Arial"/>
                <w:b/>
                <w:sz w:val="20"/>
              </w:rPr>
            </w:pPr>
          </w:p>
          <w:p w14:paraId="4FA67555" w14:textId="77777777" w:rsidR="006413C0" w:rsidRDefault="002F4104">
            <w:pPr>
              <w:pStyle w:val="TableParagraph"/>
              <w:ind w:left="7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Seguimiento</w:t>
            </w:r>
          </w:p>
        </w:tc>
        <w:tc>
          <w:tcPr>
            <w:tcW w:w="4253" w:type="dxa"/>
          </w:tcPr>
          <w:p w14:paraId="3FF02F8C" w14:textId="77777777" w:rsidR="006413C0" w:rsidRDefault="002F4104">
            <w:pPr>
              <w:pStyle w:val="TableParagraph"/>
              <w:spacing w:before="1" w:line="237" w:lineRule="auto"/>
              <w:ind w:left="113" w:right="87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Recopilar, sistematizar y analizar periódicamente las </w:t>
            </w:r>
            <w:r>
              <w:rPr>
                <w:w w:val="95"/>
                <w:sz w:val="20"/>
              </w:rPr>
              <w:t xml:space="preserve">propuestas y observaciones efectuadas por la </w:t>
            </w:r>
            <w:r>
              <w:rPr>
                <w:w w:val="80"/>
                <w:sz w:val="20"/>
              </w:rPr>
              <w:t xml:space="preserve">ciudadanía en el proceso de rendición de cuentas: los </w:t>
            </w:r>
            <w:r>
              <w:rPr>
                <w:w w:val="75"/>
                <w:sz w:val="20"/>
              </w:rPr>
              <w:t>ciudadanos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evalúan y actúan frente a los resultados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la </w:t>
            </w:r>
            <w:r>
              <w:rPr>
                <w:w w:val="95"/>
                <w:sz w:val="20"/>
              </w:rPr>
              <w:t xml:space="preserve">rendición de cuentas, compartiendo con las </w:t>
            </w:r>
            <w:r>
              <w:rPr>
                <w:w w:val="80"/>
                <w:sz w:val="20"/>
              </w:rPr>
              <w:t xml:space="preserve">entidades observaciones, preocupaciones, peticiones, </w:t>
            </w:r>
            <w:r>
              <w:rPr>
                <w:w w:val="75"/>
                <w:sz w:val="20"/>
              </w:rPr>
              <w:t>quejas, denuncias o sugerencias, con el fin de mejorar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75"/>
                <w:sz w:val="20"/>
              </w:rPr>
              <w:t xml:space="preserve">la </w:t>
            </w:r>
            <w:r>
              <w:rPr>
                <w:w w:val="95"/>
                <w:sz w:val="20"/>
              </w:rPr>
              <w:t>gestión, los planes y las políticas públicas. Las entid</w:t>
            </w:r>
            <w:r>
              <w:rPr>
                <w:w w:val="95"/>
                <w:sz w:val="20"/>
              </w:rPr>
              <w:t xml:space="preserve">ades deben analizar y acoger las </w:t>
            </w:r>
            <w:r>
              <w:rPr>
                <w:w w:val="85"/>
                <w:sz w:val="20"/>
              </w:rPr>
              <w:t>recomendaciones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realizadas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ciudadanía,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como </w:t>
            </w:r>
            <w:r>
              <w:rPr>
                <w:w w:val="90"/>
                <w:sz w:val="20"/>
              </w:rPr>
              <w:t xml:space="preserve">un referente para ajustar la planeación, la gestión </w:t>
            </w:r>
            <w:r>
              <w:rPr>
                <w:w w:val="95"/>
                <w:sz w:val="20"/>
              </w:rPr>
              <w:t>institucional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las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necesidades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y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derechos</w:t>
            </w:r>
            <w:r>
              <w:rPr>
                <w:spacing w:val="-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la </w:t>
            </w:r>
            <w:r>
              <w:rPr>
                <w:spacing w:val="-2"/>
                <w:w w:val="95"/>
                <w:sz w:val="20"/>
              </w:rPr>
              <w:t>población.</w:t>
            </w:r>
          </w:p>
        </w:tc>
        <w:tc>
          <w:tcPr>
            <w:tcW w:w="1982" w:type="dxa"/>
          </w:tcPr>
          <w:p w14:paraId="7C5CD663" w14:textId="77777777" w:rsidR="006413C0" w:rsidRDefault="006413C0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10998D94" w14:textId="77777777" w:rsidR="006413C0" w:rsidRDefault="002F4104">
            <w:pPr>
              <w:pStyle w:val="TableParagraph"/>
              <w:spacing w:before="1"/>
              <w:ind w:left="54" w:right="27" w:hanging="4"/>
              <w:jc w:val="center"/>
              <w:rPr>
                <w:sz w:val="20"/>
              </w:rPr>
            </w:pPr>
            <w:r>
              <w:rPr>
                <w:sz w:val="20"/>
              </w:rPr>
              <w:t>Comunicaciones y Prensa, Oficina Asesora de 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de Tecnología de la Información y las </w:t>
            </w:r>
            <w:r>
              <w:rPr>
                <w:spacing w:val="-2"/>
                <w:sz w:val="20"/>
              </w:rPr>
              <w:t>Comunicaciones</w:t>
            </w:r>
          </w:p>
        </w:tc>
        <w:tc>
          <w:tcPr>
            <w:tcW w:w="2129" w:type="dxa"/>
          </w:tcPr>
          <w:p w14:paraId="6DD912B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B11B2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6A90A4" w14:textId="77777777" w:rsidR="006413C0" w:rsidRDefault="006413C0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73B9A46" w14:textId="77777777" w:rsidR="006413C0" w:rsidRDefault="002F410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</w:tcPr>
          <w:p w14:paraId="249A6033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69462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B59798" w14:textId="77777777" w:rsidR="006413C0" w:rsidRDefault="006413C0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7856FFF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0974EC7C" w14:textId="77777777">
        <w:trPr>
          <w:trHeight w:val="1151"/>
        </w:trPr>
        <w:tc>
          <w:tcPr>
            <w:tcW w:w="569" w:type="dxa"/>
            <w:vMerge/>
            <w:tcBorders>
              <w:top w:val="nil"/>
            </w:tcBorders>
          </w:tcPr>
          <w:p w14:paraId="6A226F41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4612EF3F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5F712D89" w14:textId="77777777" w:rsidR="006413C0" w:rsidRDefault="002F4104">
            <w:pPr>
              <w:pStyle w:val="TableParagraph"/>
              <w:spacing w:before="3" w:line="235" w:lineRule="auto"/>
              <w:ind w:left="113" w:right="87"/>
              <w:rPr>
                <w:sz w:val="20"/>
              </w:rPr>
            </w:pPr>
            <w:r>
              <w:rPr>
                <w:w w:val="90"/>
                <w:sz w:val="20"/>
              </w:rPr>
              <w:t>Establecer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mecanismos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seguimiento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a </w:t>
            </w:r>
            <w:r>
              <w:rPr>
                <w:w w:val="80"/>
                <w:sz w:val="20"/>
              </w:rPr>
              <w:t>compromisos: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Acordar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programa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encuentros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y </w:t>
            </w:r>
            <w:r>
              <w:rPr>
                <w:w w:val="90"/>
                <w:sz w:val="20"/>
              </w:rPr>
              <w:t>reuniones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hacer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seguimiento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>mejoramiento de la gestión institucional con los grupos de control social y organizaciones interesadas.</w:t>
            </w:r>
          </w:p>
        </w:tc>
        <w:tc>
          <w:tcPr>
            <w:tcW w:w="1982" w:type="dxa"/>
          </w:tcPr>
          <w:p w14:paraId="13ECBEF5" w14:textId="77777777" w:rsidR="006413C0" w:rsidRDefault="002F4104">
            <w:pPr>
              <w:pStyle w:val="TableParagraph"/>
              <w:spacing w:line="230" w:lineRule="exact"/>
              <w:ind w:left="171" w:right="146"/>
              <w:jc w:val="center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General, 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Prensa, Oficina Asesora 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7C667CD7" w14:textId="77777777" w:rsidR="006413C0" w:rsidRDefault="002F4104">
            <w:pPr>
              <w:pStyle w:val="TableParagraph"/>
              <w:spacing w:before="230"/>
              <w:ind w:left="565" w:right="281" w:hanging="257"/>
              <w:rPr>
                <w:sz w:val="20"/>
              </w:rPr>
            </w:pPr>
            <w:r>
              <w:rPr>
                <w:sz w:val="20"/>
              </w:rPr>
              <w:t>Programación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Encuentros</w:t>
            </w:r>
          </w:p>
        </w:tc>
        <w:tc>
          <w:tcPr>
            <w:tcW w:w="1982" w:type="dxa"/>
          </w:tcPr>
          <w:p w14:paraId="02D03B05" w14:textId="77777777" w:rsidR="006413C0" w:rsidRDefault="002F4104">
            <w:pPr>
              <w:pStyle w:val="TableParagraph"/>
              <w:spacing w:before="230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41CF523B" w14:textId="77777777">
        <w:trPr>
          <w:trHeight w:val="1147"/>
        </w:trPr>
        <w:tc>
          <w:tcPr>
            <w:tcW w:w="569" w:type="dxa"/>
            <w:vMerge/>
            <w:tcBorders>
              <w:top w:val="nil"/>
            </w:tcBorders>
          </w:tcPr>
          <w:p w14:paraId="65A11754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7008F0E2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220DF6EE" w14:textId="77777777" w:rsidR="006413C0" w:rsidRDefault="002F4104">
            <w:pPr>
              <w:pStyle w:val="TableParagraph"/>
              <w:ind w:left="113" w:right="92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>Revisar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ajustar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planeación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institucional,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metas </w:t>
            </w:r>
            <w:r>
              <w:rPr>
                <w:w w:val="85"/>
                <w:sz w:val="20"/>
              </w:rPr>
              <w:t>misionales y planes de mejoramiento: las entidades deben incorporar las propuestas de mejora o nuevas</w:t>
            </w:r>
          </w:p>
          <w:p w14:paraId="0CC6C070" w14:textId="77777777" w:rsidR="006413C0" w:rsidRDefault="002F4104">
            <w:pPr>
              <w:pStyle w:val="TableParagraph"/>
              <w:spacing w:line="228" w:lineRule="exact"/>
              <w:ind w:left="113" w:right="10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solicitudes presentadas por la ciudadanía durante la </w:t>
            </w:r>
            <w:r>
              <w:rPr>
                <w:spacing w:val="-2"/>
                <w:w w:val="95"/>
                <w:sz w:val="20"/>
              </w:rPr>
              <w:t>interlocución.</w:t>
            </w:r>
          </w:p>
        </w:tc>
        <w:tc>
          <w:tcPr>
            <w:tcW w:w="1982" w:type="dxa"/>
          </w:tcPr>
          <w:p w14:paraId="3FD1301A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2F1DC0" w14:textId="77777777" w:rsidR="006413C0" w:rsidRDefault="002F4104">
            <w:pPr>
              <w:pStyle w:val="TableParagraph"/>
              <w:ind w:left="502" w:hanging="348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4595337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E3C7C7" w14:textId="77777777" w:rsidR="006413C0" w:rsidRDefault="002F410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</w:tcPr>
          <w:p w14:paraId="4873E09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7B6BF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E92F7B" w14:textId="77777777" w:rsidR="006413C0" w:rsidRDefault="002F4104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79808A27" w14:textId="77777777">
        <w:trPr>
          <w:trHeight w:val="1377"/>
        </w:trPr>
        <w:tc>
          <w:tcPr>
            <w:tcW w:w="569" w:type="dxa"/>
            <w:vMerge/>
            <w:tcBorders>
              <w:top w:val="nil"/>
            </w:tcBorders>
          </w:tcPr>
          <w:p w14:paraId="49928563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15140CA5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D35DC13" w14:textId="77777777" w:rsidR="006413C0" w:rsidRDefault="002F4104">
            <w:pPr>
              <w:pStyle w:val="TableParagraph"/>
              <w:spacing w:before="1" w:line="237" w:lineRule="auto"/>
              <w:ind w:left="113" w:right="92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 xml:space="preserve">Canalizar propuestas de mejora de políticas públicas </w:t>
            </w:r>
            <w:r>
              <w:rPr>
                <w:w w:val="90"/>
                <w:sz w:val="20"/>
              </w:rPr>
              <w:t>ante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control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interno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organismos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competentes: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las </w:t>
            </w:r>
            <w:r>
              <w:rPr>
                <w:w w:val="95"/>
                <w:sz w:val="20"/>
              </w:rPr>
              <w:t xml:space="preserve">propuestas ciudadanas relacionadas con la modificación o mejora de políticas públicas de </w:t>
            </w:r>
            <w:r>
              <w:rPr>
                <w:w w:val="90"/>
                <w:sz w:val="20"/>
              </w:rPr>
              <w:t>Gobierno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nacional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deben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canalizadas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por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la</w:t>
            </w:r>
          </w:p>
          <w:p w14:paraId="56489F57" w14:textId="77777777" w:rsidR="006413C0" w:rsidRDefault="002F4104">
            <w:pPr>
              <w:pStyle w:val="TableParagraph"/>
              <w:spacing w:before="2" w:line="215" w:lineRule="exact"/>
              <w:ind w:left="113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entidad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organismo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cabeza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sector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lo</w:t>
            </w:r>
          </w:p>
        </w:tc>
        <w:tc>
          <w:tcPr>
            <w:tcW w:w="1982" w:type="dxa"/>
          </w:tcPr>
          <w:p w14:paraId="3B15AFA9" w14:textId="77777777" w:rsidR="006413C0" w:rsidRDefault="002F4104">
            <w:pPr>
              <w:pStyle w:val="TableParagraph"/>
              <w:spacing w:before="227"/>
              <w:ind w:left="121" w:right="96"/>
              <w:jc w:val="center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Oficina Asesora 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4A00C52E" w14:textId="77777777" w:rsidR="006413C0" w:rsidRDefault="002F4104">
            <w:pPr>
              <w:pStyle w:val="TableParagraph"/>
              <w:spacing w:before="227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</w:tcPr>
          <w:p w14:paraId="1A9946F0" w14:textId="77777777" w:rsidR="006413C0" w:rsidRDefault="006413C0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54314C5" w14:textId="77777777" w:rsidR="006413C0" w:rsidRDefault="002F4104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5340EA09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7C5F3C73" w14:textId="77777777" w:rsidR="006413C0" w:rsidRDefault="006413C0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2"/>
      </w:tblGrid>
      <w:tr w:rsidR="006413C0" w14:paraId="18510A52" w14:textId="77777777">
        <w:trPr>
          <w:trHeight w:val="585"/>
        </w:trPr>
        <w:tc>
          <w:tcPr>
            <w:tcW w:w="569" w:type="dxa"/>
            <w:shd w:val="clear" w:color="auto" w:fill="BDBDBD"/>
          </w:tcPr>
          <w:p w14:paraId="6C9EF82B" w14:textId="77777777" w:rsidR="006413C0" w:rsidRDefault="002F4104">
            <w:pPr>
              <w:pStyle w:val="TableParagraph"/>
              <w:spacing w:before="1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DBDBD"/>
          </w:tcPr>
          <w:p w14:paraId="29A37525" w14:textId="77777777" w:rsidR="006413C0" w:rsidRDefault="002F4104">
            <w:pPr>
              <w:pStyle w:val="TableParagraph"/>
              <w:spacing w:before="177"/>
              <w:ind w:left="14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DBDBD"/>
          </w:tcPr>
          <w:p w14:paraId="7ED1D917" w14:textId="77777777" w:rsidR="006413C0" w:rsidRDefault="002F4104">
            <w:pPr>
              <w:pStyle w:val="TableParagraph"/>
              <w:spacing w:before="177"/>
              <w:ind w:left="9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DESCRIPCIÓN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LA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DBDBD"/>
          </w:tcPr>
          <w:p w14:paraId="53824097" w14:textId="77777777" w:rsidR="006413C0" w:rsidRDefault="002F4104">
            <w:pPr>
              <w:pStyle w:val="TableParagraph"/>
              <w:spacing w:before="177"/>
              <w:ind w:left="2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DBDBD"/>
          </w:tcPr>
          <w:p w14:paraId="46F4B6CC" w14:textId="77777777" w:rsidR="006413C0" w:rsidRDefault="002F4104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2" w:type="dxa"/>
            <w:shd w:val="clear" w:color="auto" w:fill="BDBDBD"/>
          </w:tcPr>
          <w:p w14:paraId="35159710" w14:textId="77777777" w:rsidR="006413C0" w:rsidRDefault="002F4104">
            <w:pPr>
              <w:pStyle w:val="TableParagraph"/>
              <w:spacing w:before="177"/>
              <w:ind w:left="1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6413C0" w14:paraId="2DE3026F" w14:textId="77777777">
        <w:trPr>
          <w:trHeight w:val="919"/>
        </w:trPr>
        <w:tc>
          <w:tcPr>
            <w:tcW w:w="569" w:type="dxa"/>
            <w:vMerge w:val="restart"/>
          </w:tcPr>
          <w:p w14:paraId="7805A688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6" w:type="dxa"/>
            <w:vMerge w:val="restart"/>
          </w:tcPr>
          <w:p w14:paraId="0BD298D5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293DECBC" w14:textId="77777777" w:rsidR="006413C0" w:rsidRDefault="002F4104">
            <w:pPr>
              <w:pStyle w:val="TableParagraph"/>
              <w:tabs>
                <w:tab w:val="left" w:pos="1026"/>
                <w:tab w:val="left" w:pos="1371"/>
                <w:tab w:val="left" w:pos="1968"/>
                <w:tab w:val="left" w:pos="2354"/>
                <w:tab w:val="left" w:pos="3447"/>
              </w:tabs>
              <w:ind w:left="113" w:right="94"/>
              <w:rPr>
                <w:sz w:val="20"/>
              </w:rPr>
            </w:pPr>
            <w:r>
              <w:rPr>
                <w:spacing w:val="-2"/>
                <w:sz w:val="20"/>
              </w:rPr>
              <w:t>nacional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ante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asociación</w:t>
            </w:r>
            <w:r>
              <w:rPr>
                <w:sz w:val="20"/>
              </w:rPr>
              <w:tab/>
            </w:r>
            <w:r>
              <w:rPr>
                <w:spacing w:val="-2"/>
                <w:w w:val="90"/>
                <w:sz w:val="20"/>
              </w:rPr>
              <w:t xml:space="preserve">territorial </w:t>
            </w:r>
            <w:r>
              <w:rPr>
                <w:w w:val="90"/>
                <w:sz w:val="20"/>
              </w:rPr>
              <w:t>correspondiente,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Federación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Municipios</w:t>
            </w:r>
            <w:r>
              <w:rPr>
                <w:spacing w:val="63"/>
                <w:w w:val="150"/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o</w:t>
            </w:r>
          </w:p>
          <w:p w14:paraId="47AFBB78" w14:textId="77777777" w:rsidR="006413C0" w:rsidRDefault="002F4104">
            <w:pPr>
              <w:pStyle w:val="TableParagraph"/>
              <w:spacing w:before="11" w:line="214" w:lineRule="exact"/>
              <w:ind w:left="113"/>
              <w:rPr>
                <w:sz w:val="20"/>
              </w:rPr>
            </w:pPr>
            <w:r>
              <w:rPr>
                <w:w w:val="95"/>
                <w:sz w:val="20"/>
              </w:rPr>
              <w:t>Asociación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Gobernaciones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sean </w:t>
            </w:r>
            <w:r>
              <w:rPr>
                <w:w w:val="85"/>
                <w:sz w:val="20"/>
              </w:rPr>
              <w:t>presentadas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ante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Gobierno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Nacional.</w:t>
            </w:r>
          </w:p>
        </w:tc>
        <w:tc>
          <w:tcPr>
            <w:tcW w:w="1982" w:type="dxa"/>
          </w:tcPr>
          <w:p w14:paraId="3BB7B5E6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14:paraId="11CA0117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2" w:type="dxa"/>
          </w:tcPr>
          <w:p w14:paraId="0D987C3E" w14:textId="77777777" w:rsidR="006413C0" w:rsidRDefault="006413C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413C0" w14:paraId="25BC5872" w14:textId="77777777">
        <w:trPr>
          <w:trHeight w:val="1146"/>
        </w:trPr>
        <w:tc>
          <w:tcPr>
            <w:tcW w:w="569" w:type="dxa"/>
            <w:vMerge/>
            <w:tcBorders>
              <w:top w:val="nil"/>
            </w:tcBorders>
          </w:tcPr>
          <w:p w14:paraId="78E120BB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6FB19FEA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C50C920" w14:textId="77777777" w:rsidR="006413C0" w:rsidRDefault="002F4104">
            <w:pPr>
              <w:pStyle w:val="TableParagraph"/>
              <w:ind w:left="113" w:right="9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Socializar a la comunidad los resultados de la </w:t>
            </w:r>
            <w:r>
              <w:rPr>
                <w:w w:val="90"/>
                <w:sz w:val="20"/>
              </w:rPr>
              <w:t>rendición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cuentas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y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los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planes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mejora: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los </w:t>
            </w:r>
            <w:r>
              <w:rPr>
                <w:w w:val="80"/>
                <w:sz w:val="20"/>
              </w:rPr>
              <w:t>resultados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proceso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rendición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cuentas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4"/>
                <w:w w:val="80"/>
                <w:sz w:val="20"/>
              </w:rPr>
              <w:t>deben</w:t>
            </w:r>
          </w:p>
          <w:p w14:paraId="12408082" w14:textId="77777777" w:rsidR="006413C0" w:rsidRDefault="002F4104">
            <w:pPr>
              <w:pStyle w:val="TableParagraph"/>
              <w:spacing w:before="17" w:line="218" w:lineRule="auto"/>
              <w:ind w:left="113" w:right="177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>darse a conocer a los ciudadanos participantes, a sus organizaciones y a la comunidad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en general.</w:t>
            </w:r>
          </w:p>
        </w:tc>
        <w:tc>
          <w:tcPr>
            <w:tcW w:w="1982" w:type="dxa"/>
          </w:tcPr>
          <w:p w14:paraId="4F8EB153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30359C8A" w14:textId="77777777" w:rsidR="006413C0" w:rsidRDefault="002F4104">
            <w:pPr>
              <w:pStyle w:val="TableParagraph"/>
              <w:ind w:left="502" w:hanging="348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13C3166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3E3C37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7498CD90" w14:textId="77777777" w:rsidR="006413C0" w:rsidRDefault="002F410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</w:tcPr>
          <w:p w14:paraId="2513075F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0E9D4D" w14:textId="77777777" w:rsidR="006413C0" w:rsidRDefault="006413C0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59B59259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15C954E9" w14:textId="77777777">
        <w:trPr>
          <w:trHeight w:val="2301"/>
        </w:trPr>
        <w:tc>
          <w:tcPr>
            <w:tcW w:w="569" w:type="dxa"/>
            <w:vMerge/>
            <w:tcBorders>
              <w:top w:val="nil"/>
            </w:tcBorders>
          </w:tcPr>
          <w:p w14:paraId="4599C769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3783D140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56FF5060" w14:textId="77777777" w:rsidR="006413C0" w:rsidRDefault="002F4104">
            <w:pPr>
              <w:pStyle w:val="TableParagraph"/>
              <w:spacing w:before="1" w:line="237" w:lineRule="auto"/>
              <w:ind w:left="113" w:right="86"/>
              <w:rPr>
                <w:sz w:val="20"/>
              </w:rPr>
            </w:pPr>
            <w:r>
              <w:rPr>
                <w:w w:val="85"/>
                <w:sz w:val="20"/>
              </w:rPr>
              <w:t>Evaluar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contribución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rendición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cuentas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la </w:t>
            </w:r>
            <w:r>
              <w:rPr>
                <w:w w:val="80"/>
                <w:sz w:val="20"/>
              </w:rPr>
              <w:t>gestión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pública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identificar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lecciones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aprendidas: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El </w:t>
            </w:r>
            <w:r>
              <w:rPr>
                <w:w w:val="90"/>
                <w:sz w:val="20"/>
              </w:rPr>
              <w:t xml:space="preserve">equipo líder debe verificar el cumplimiento de los </w:t>
            </w:r>
            <w:r>
              <w:rPr>
                <w:w w:val="75"/>
                <w:sz w:val="20"/>
              </w:rPr>
              <w:t xml:space="preserve">objetivos del proceso de rendición de cuentas, evaluar las </w:t>
            </w:r>
            <w:r>
              <w:rPr>
                <w:w w:val="80"/>
                <w:sz w:val="20"/>
              </w:rPr>
              <w:t>acciones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desarrolladas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lograr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transparencia institucional, facilitar la información y comunicación con </w:t>
            </w:r>
            <w:r>
              <w:rPr>
                <w:w w:val="90"/>
                <w:sz w:val="20"/>
              </w:rPr>
              <w:t>la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ciudadanía.</w:t>
            </w:r>
          </w:p>
        </w:tc>
        <w:tc>
          <w:tcPr>
            <w:tcW w:w="1982" w:type="dxa"/>
          </w:tcPr>
          <w:p w14:paraId="1BBB61B2" w14:textId="77777777" w:rsidR="006413C0" w:rsidRDefault="002F4104">
            <w:pPr>
              <w:pStyle w:val="TableParagraph"/>
              <w:spacing w:before="230"/>
              <w:ind w:left="104" w:right="78" w:hanging="1"/>
              <w:jc w:val="center"/>
              <w:rPr>
                <w:sz w:val="20"/>
              </w:rPr>
            </w:pPr>
            <w:r>
              <w:rPr>
                <w:sz w:val="20"/>
              </w:rPr>
              <w:t>Dirección General, Oficina Asesora de Planeación,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Tecnología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la Información y las </w:t>
            </w:r>
            <w:r>
              <w:rPr>
                <w:spacing w:val="-2"/>
                <w:sz w:val="20"/>
              </w:rPr>
              <w:t xml:space="preserve">Comunicaciones, </w:t>
            </w:r>
            <w:r>
              <w:rPr>
                <w:sz w:val="20"/>
              </w:rPr>
              <w:t>Oficina de Comunicación y</w:t>
            </w:r>
          </w:p>
          <w:p w14:paraId="7E9FB5F0" w14:textId="77777777" w:rsidR="006413C0" w:rsidRDefault="002F4104">
            <w:pPr>
              <w:pStyle w:val="TableParagraph"/>
              <w:spacing w:before="1" w:line="211" w:lineRule="exact"/>
              <w:ind w:left="2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Prensa</w:t>
            </w:r>
          </w:p>
        </w:tc>
        <w:tc>
          <w:tcPr>
            <w:tcW w:w="2129" w:type="dxa"/>
          </w:tcPr>
          <w:p w14:paraId="5013B4F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116C07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6A0049" w14:textId="77777777" w:rsidR="006413C0" w:rsidRDefault="006413C0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4F99F61E" w14:textId="77777777" w:rsidR="006413C0" w:rsidRDefault="002F410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</w:p>
        </w:tc>
        <w:tc>
          <w:tcPr>
            <w:tcW w:w="1982" w:type="dxa"/>
          </w:tcPr>
          <w:p w14:paraId="6083B1A4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42CB21" w14:textId="77777777" w:rsidR="006413C0" w:rsidRDefault="006413C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776FB5" w14:textId="77777777" w:rsidR="006413C0" w:rsidRDefault="006413C0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9052781" w14:textId="77777777" w:rsidR="006413C0" w:rsidRDefault="002F4104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6413C0" w14:paraId="69B97B6F" w14:textId="77777777">
        <w:trPr>
          <w:trHeight w:val="914"/>
        </w:trPr>
        <w:tc>
          <w:tcPr>
            <w:tcW w:w="569" w:type="dxa"/>
            <w:vMerge/>
            <w:tcBorders>
              <w:top w:val="nil"/>
            </w:tcBorders>
          </w:tcPr>
          <w:p w14:paraId="67CB2856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14:paraId="77D76632" w14:textId="77777777" w:rsidR="006413C0" w:rsidRDefault="006413C0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1D788F24" w14:textId="77777777" w:rsidR="006413C0" w:rsidRDefault="002F4104">
            <w:pPr>
              <w:pStyle w:val="TableParagraph"/>
              <w:spacing w:line="237" w:lineRule="auto"/>
              <w:ind w:left="113"/>
              <w:rPr>
                <w:sz w:val="20"/>
              </w:rPr>
            </w:pPr>
            <w:r>
              <w:rPr>
                <w:w w:val="85"/>
                <w:sz w:val="20"/>
              </w:rPr>
              <w:t>Reiniciar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organización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proceso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rendición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de </w:t>
            </w:r>
            <w:r>
              <w:rPr>
                <w:w w:val="80"/>
                <w:sz w:val="20"/>
              </w:rPr>
              <w:t xml:space="preserve">cuentas: reinicie la planeación de un nuevo proceso de </w:t>
            </w:r>
            <w:r>
              <w:rPr>
                <w:w w:val="90"/>
                <w:sz w:val="20"/>
              </w:rPr>
              <w:t>rendición de cuentas.</w:t>
            </w:r>
          </w:p>
        </w:tc>
        <w:tc>
          <w:tcPr>
            <w:tcW w:w="1982" w:type="dxa"/>
          </w:tcPr>
          <w:p w14:paraId="35181F09" w14:textId="77777777" w:rsidR="006413C0" w:rsidRDefault="002F4104">
            <w:pPr>
              <w:pStyle w:val="TableParagraph"/>
              <w:spacing w:before="222"/>
              <w:ind w:left="42" w:right="18"/>
              <w:jc w:val="center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General y la Oficina Asesora</w:t>
            </w:r>
          </w:p>
          <w:p w14:paraId="796B76A1" w14:textId="77777777" w:rsidR="006413C0" w:rsidRDefault="002F4104">
            <w:pPr>
              <w:pStyle w:val="TableParagraph"/>
              <w:spacing w:before="2" w:line="211" w:lineRule="exact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129" w:type="dxa"/>
          </w:tcPr>
          <w:p w14:paraId="2AB300F1" w14:textId="77777777" w:rsidR="006413C0" w:rsidRDefault="002F4104">
            <w:pPr>
              <w:pStyle w:val="TableParagraph"/>
              <w:spacing w:before="222"/>
              <w:ind w:left="726" w:right="353" w:hanging="356"/>
              <w:rPr>
                <w:sz w:val="20"/>
              </w:rPr>
            </w:pPr>
            <w:r>
              <w:rPr>
                <w:sz w:val="20"/>
              </w:rPr>
              <w:t>Cronograma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Trabajo</w:t>
            </w:r>
          </w:p>
        </w:tc>
        <w:tc>
          <w:tcPr>
            <w:tcW w:w="1982" w:type="dxa"/>
          </w:tcPr>
          <w:p w14:paraId="3037DA2B" w14:textId="77777777" w:rsidR="006413C0" w:rsidRDefault="002F4104">
            <w:pPr>
              <w:pStyle w:val="TableParagraph"/>
              <w:spacing w:before="222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0BC14D09" w14:textId="77777777" w:rsidR="006413C0" w:rsidRDefault="006413C0">
      <w:pPr>
        <w:pStyle w:val="TableParagraph"/>
        <w:jc w:val="center"/>
        <w:rPr>
          <w:sz w:val="20"/>
        </w:rPr>
        <w:sectPr w:rsidR="006413C0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11B5017A" w14:textId="77777777" w:rsidR="006413C0" w:rsidRDefault="006413C0">
      <w:pPr>
        <w:pStyle w:val="Textoindependiente"/>
        <w:spacing w:before="72"/>
      </w:pPr>
    </w:p>
    <w:p w14:paraId="6806696E" w14:textId="77777777" w:rsidR="006413C0" w:rsidRDefault="002F4104">
      <w:pPr>
        <w:pStyle w:val="Prrafodelista"/>
        <w:numPr>
          <w:ilvl w:val="0"/>
          <w:numId w:val="1"/>
        </w:numPr>
        <w:tabs>
          <w:tab w:val="left" w:pos="1076"/>
        </w:tabs>
        <w:ind w:left="1076" w:hanging="356"/>
        <w:rPr>
          <w:b/>
          <w:sz w:val="24"/>
        </w:rPr>
      </w:pPr>
      <w:r>
        <w:rPr>
          <w:b/>
          <w:w w:val="80"/>
          <w:sz w:val="24"/>
        </w:rPr>
        <w:t>Documentos</w:t>
      </w:r>
      <w:r>
        <w:rPr>
          <w:b/>
          <w:spacing w:val="-6"/>
          <w:w w:val="95"/>
          <w:sz w:val="24"/>
        </w:rPr>
        <w:t xml:space="preserve"> </w:t>
      </w:r>
      <w:r>
        <w:rPr>
          <w:b/>
          <w:spacing w:val="-2"/>
          <w:w w:val="95"/>
          <w:sz w:val="24"/>
        </w:rPr>
        <w:t>Asociados</w:t>
      </w:r>
    </w:p>
    <w:p w14:paraId="59077F12" w14:textId="77777777" w:rsidR="006413C0" w:rsidRDefault="002F4104">
      <w:pPr>
        <w:spacing w:before="227"/>
        <w:ind w:left="360"/>
        <w:rPr>
          <w:sz w:val="20"/>
        </w:rPr>
      </w:pPr>
      <w:r>
        <w:rPr>
          <w:w w:val="75"/>
          <w:sz w:val="20"/>
        </w:rPr>
        <w:t>Documentos</w:t>
      </w:r>
      <w:r>
        <w:rPr>
          <w:spacing w:val="23"/>
          <w:sz w:val="20"/>
        </w:rPr>
        <w:t xml:space="preserve"> </w:t>
      </w:r>
      <w:r>
        <w:rPr>
          <w:w w:val="75"/>
          <w:sz w:val="20"/>
        </w:rPr>
        <w:t>asociados</w:t>
      </w:r>
      <w:r>
        <w:rPr>
          <w:spacing w:val="18"/>
          <w:sz w:val="20"/>
        </w:rPr>
        <w:t xml:space="preserve"> </w:t>
      </w:r>
      <w:r>
        <w:rPr>
          <w:w w:val="75"/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w w:val="75"/>
          <w:sz w:val="20"/>
        </w:rPr>
        <w:t>este</w:t>
      </w:r>
      <w:r>
        <w:rPr>
          <w:spacing w:val="19"/>
          <w:sz w:val="20"/>
        </w:rPr>
        <w:t xml:space="preserve"> </w:t>
      </w:r>
      <w:r>
        <w:rPr>
          <w:w w:val="75"/>
          <w:sz w:val="20"/>
        </w:rPr>
        <w:t>procedimiento</w:t>
      </w:r>
      <w:r>
        <w:rPr>
          <w:spacing w:val="27"/>
          <w:sz w:val="20"/>
        </w:rPr>
        <w:t xml:space="preserve"> </w:t>
      </w:r>
      <w:r>
        <w:rPr>
          <w:w w:val="75"/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w w:val="75"/>
          <w:sz w:val="20"/>
        </w:rPr>
        <w:t>gestión</w:t>
      </w:r>
      <w:r>
        <w:rPr>
          <w:spacing w:val="28"/>
          <w:sz w:val="20"/>
        </w:rPr>
        <w:t xml:space="preserve"> </w:t>
      </w:r>
      <w:r>
        <w:rPr>
          <w:spacing w:val="-2"/>
          <w:w w:val="75"/>
          <w:sz w:val="20"/>
        </w:rPr>
        <w:t>Presupuestal</w:t>
      </w:r>
    </w:p>
    <w:p w14:paraId="0FA2B4C7" w14:textId="77777777" w:rsidR="006413C0" w:rsidRDefault="002F4104">
      <w:pPr>
        <w:pStyle w:val="Prrafodelista"/>
        <w:numPr>
          <w:ilvl w:val="0"/>
          <w:numId w:val="1"/>
        </w:numPr>
        <w:tabs>
          <w:tab w:val="left" w:pos="1076"/>
        </w:tabs>
        <w:spacing w:before="2"/>
        <w:ind w:left="1076" w:hanging="356"/>
        <w:rPr>
          <w:b/>
          <w:sz w:val="24"/>
        </w:rPr>
      </w:pPr>
      <w:r>
        <w:rPr>
          <w:b/>
          <w:w w:val="80"/>
          <w:sz w:val="24"/>
        </w:rPr>
        <w:t>Control</w:t>
      </w:r>
      <w:r>
        <w:rPr>
          <w:b/>
          <w:spacing w:val="-8"/>
          <w:sz w:val="24"/>
        </w:rPr>
        <w:t xml:space="preserve"> </w:t>
      </w:r>
      <w:r>
        <w:rPr>
          <w:b/>
          <w:w w:val="80"/>
          <w:sz w:val="24"/>
        </w:rPr>
        <w:t>de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w w:val="80"/>
          <w:sz w:val="24"/>
        </w:rPr>
        <w:t>Cambios</w:t>
      </w:r>
    </w:p>
    <w:p w14:paraId="6FFDE499" w14:textId="77777777" w:rsidR="006413C0" w:rsidRDefault="006413C0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2"/>
      </w:tblGrid>
      <w:tr w:rsidR="006413C0" w14:paraId="5A02BDEE" w14:textId="77777777">
        <w:trPr>
          <w:trHeight w:val="277"/>
        </w:trPr>
        <w:tc>
          <w:tcPr>
            <w:tcW w:w="1560" w:type="dxa"/>
            <w:shd w:val="clear" w:color="auto" w:fill="D9D9D9"/>
          </w:tcPr>
          <w:p w14:paraId="7A37A529" w14:textId="77777777" w:rsidR="006413C0" w:rsidRDefault="002F4104">
            <w:pPr>
              <w:pStyle w:val="TableParagraph"/>
              <w:spacing w:line="257" w:lineRule="exact"/>
              <w:ind w:left="28" w:right="1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43C7FF2B" w14:textId="77777777" w:rsidR="006413C0" w:rsidRDefault="002F4104">
            <w:pPr>
              <w:pStyle w:val="TableParagraph"/>
              <w:spacing w:line="257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6A94F666" w14:textId="77777777" w:rsidR="006413C0" w:rsidRDefault="002F4104">
            <w:pPr>
              <w:pStyle w:val="TableParagraph"/>
              <w:spacing w:line="257" w:lineRule="exact"/>
              <w:ind w:left="1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MODIFICACIÓN</w:t>
            </w:r>
          </w:p>
        </w:tc>
        <w:tc>
          <w:tcPr>
            <w:tcW w:w="4112" w:type="dxa"/>
            <w:shd w:val="clear" w:color="auto" w:fill="D9D9D9"/>
          </w:tcPr>
          <w:p w14:paraId="6FBDA8D4" w14:textId="77777777" w:rsidR="006413C0" w:rsidRDefault="002F4104">
            <w:pPr>
              <w:pStyle w:val="TableParagraph"/>
              <w:spacing w:line="257" w:lineRule="exact"/>
              <w:ind w:left="12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APROBADO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24"/>
              </w:rPr>
              <w:t>POR</w:t>
            </w:r>
          </w:p>
        </w:tc>
      </w:tr>
      <w:tr w:rsidR="006413C0" w14:paraId="49DC984E" w14:textId="77777777">
        <w:trPr>
          <w:trHeight w:val="506"/>
        </w:trPr>
        <w:tc>
          <w:tcPr>
            <w:tcW w:w="1560" w:type="dxa"/>
          </w:tcPr>
          <w:p w14:paraId="363D4979" w14:textId="77777777" w:rsidR="006413C0" w:rsidRDefault="002F4104">
            <w:pPr>
              <w:pStyle w:val="TableParagraph"/>
              <w:spacing w:before="127"/>
              <w:ind w:lef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1</w:t>
            </w:r>
          </w:p>
        </w:tc>
        <w:tc>
          <w:tcPr>
            <w:tcW w:w="2126" w:type="dxa"/>
          </w:tcPr>
          <w:p w14:paraId="68388404" w14:textId="77777777" w:rsidR="006413C0" w:rsidRDefault="002F4104">
            <w:pPr>
              <w:pStyle w:val="TableParagraph"/>
              <w:spacing w:before="127"/>
              <w:ind w:left="21" w:right="2"/>
              <w:jc w:val="center"/>
            </w:pPr>
            <w:r>
              <w:rPr>
                <w:spacing w:val="-2"/>
              </w:rPr>
              <w:t>22/12/2021</w:t>
            </w:r>
          </w:p>
        </w:tc>
        <w:tc>
          <w:tcPr>
            <w:tcW w:w="5811" w:type="dxa"/>
          </w:tcPr>
          <w:p w14:paraId="5B2D7E38" w14:textId="77777777" w:rsidR="006413C0" w:rsidRDefault="002F4104">
            <w:pPr>
              <w:pStyle w:val="TableParagraph"/>
              <w:spacing w:before="127"/>
              <w:ind w:left="113"/>
            </w:pPr>
            <w:r>
              <w:rPr>
                <w:w w:val="80"/>
              </w:rPr>
              <w:t>Emisión</w:t>
            </w:r>
            <w:r>
              <w:rPr>
                <w:spacing w:val="-10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  <w:w w:val="80"/>
              </w:rPr>
              <w:t>documento</w:t>
            </w:r>
          </w:p>
        </w:tc>
        <w:tc>
          <w:tcPr>
            <w:tcW w:w="4112" w:type="dxa"/>
          </w:tcPr>
          <w:p w14:paraId="7B501257" w14:textId="77777777" w:rsidR="006413C0" w:rsidRDefault="002F4104">
            <w:pPr>
              <w:pStyle w:val="TableParagraph"/>
              <w:spacing w:line="252" w:lineRule="exact"/>
              <w:ind w:left="1012" w:right="25" w:firstLine="45"/>
            </w:pPr>
            <w:r>
              <w:rPr>
                <w:w w:val="80"/>
              </w:rPr>
              <w:t xml:space="preserve">Viviana Londoño Moreno </w:t>
            </w:r>
            <w:r>
              <w:rPr>
                <w:w w:val="75"/>
              </w:rPr>
              <w:t>Representante</w:t>
            </w:r>
            <w:r>
              <w:rPr>
                <w:spacing w:val="26"/>
              </w:rPr>
              <w:t xml:space="preserve"> </w:t>
            </w:r>
            <w:r>
              <w:rPr>
                <w:w w:val="75"/>
              </w:rPr>
              <w:t>legal</w:t>
            </w:r>
            <w:r>
              <w:rPr>
                <w:spacing w:val="27"/>
              </w:rPr>
              <w:t xml:space="preserve"> </w:t>
            </w:r>
            <w:r>
              <w:rPr>
                <w:spacing w:val="-4"/>
                <w:w w:val="75"/>
              </w:rPr>
              <w:t>IDER</w:t>
            </w:r>
          </w:p>
        </w:tc>
      </w:tr>
      <w:tr w:rsidR="006413C0" w14:paraId="3F675566" w14:textId="77777777">
        <w:trPr>
          <w:trHeight w:val="508"/>
        </w:trPr>
        <w:tc>
          <w:tcPr>
            <w:tcW w:w="1560" w:type="dxa"/>
          </w:tcPr>
          <w:p w14:paraId="2ECBB630" w14:textId="77777777" w:rsidR="006413C0" w:rsidRDefault="002F4104">
            <w:pPr>
              <w:pStyle w:val="TableParagraph"/>
              <w:spacing w:before="129"/>
              <w:ind w:lef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0"/>
              </w:rPr>
              <w:t>2</w:t>
            </w:r>
          </w:p>
        </w:tc>
        <w:tc>
          <w:tcPr>
            <w:tcW w:w="2126" w:type="dxa"/>
          </w:tcPr>
          <w:p w14:paraId="58191EB6" w14:textId="77777777" w:rsidR="006413C0" w:rsidRDefault="002F4104">
            <w:pPr>
              <w:pStyle w:val="TableParagraph"/>
              <w:spacing w:before="129"/>
              <w:ind w:left="21" w:right="2"/>
              <w:jc w:val="center"/>
            </w:pPr>
            <w:r>
              <w:rPr>
                <w:spacing w:val="-2"/>
              </w:rPr>
              <w:t>22/12/2022</w:t>
            </w:r>
          </w:p>
        </w:tc>
        <w:tc>
          <w:tcPr>
            <w:tcW w:w="5811" w:type="dxa"/>
          </w:tcPr>
          <w:p w14:paraId="56BC0CB3" w14:textId="77777777" w:rsidR="006413C0" w:rsidRDefault="002F4104">
            <w:pPr>
              <w:pStyle w:val="TableParagraph"/>
              <w:spacing w:line="252" w:lineRule="exact"/>
              <w:ind w:left="113"/>
            </w:pPr>
            <w:r>
              <w:rPr>
                <w:w w:val="75"/>
              </w:rPr>
              <w:t>Se incluyeron responsables en la</w:t>
            </w:r>
            <w:r>
              <w:t xml:space="preserve"> </w:t>
            </w:r>
            <w:r>
              <w:rPr>
                <w:w w:val="75"/>
              </w:rPr>
              <w:t>columna</w:t>
            </w:r>
            <w:r>
              <w:t xml:space="preserve"> </w:t>
            </w:r>
            <w:r>
              <w:rPr>
                <w:w w:val="75"/>
              </w:rPr>
              <w:t>de responsables</w:t>
            </w:r>
            <w:r>
              <w:t xml:space="preserve"> </w:t>
            </w:r>
            <w:r>
              <w:rPr>
                <w:w w:val="75"/>
              </w:rPr>
              <w:t>frente</w:t>
            </w:r>
            <w:r>
              <w:t xml:space="preserve"> </w:t>
            </w:r>
            <w:r>
              <w:rPr>
                <w:w w:val="75"/>
              </w:rPr>
              <w:t>a cada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  <w:w w:val="90"/>
              </w:rPr>
              <w:t>actividad</w:t>
            </w:r>
          </w:p>
        </w:tc>
        <w:tc>
          <w:tcPr>
            <w:tcW w:w="4112" w:type="dxa"/>
          </w:tcPr>
          <w:p w14:paraId="07400E0A" w14:textId="77777777" w:rsidR="006413C0" w:rsidRDefault="002F4104">
            <w:pPr>
              <w:pStyle w:val="TableParagraph"/>
              <w:spacing w:line="254" w:lineRule="exact"/>
              <w:ind w:left="1012" w:right="25" w:firstLine="45"/>
            </w:pPr>
            <w:r>
              <w:rPr>
                <w:w w:val="80"/>
              </w:rPr>
              <w:t xml:space="preserve">Viviana Londoño Moreno </w:t>
            </w:r>
            <w:r>
              <w:rPr>
                <w:w w:val="75"/>
              </w:rPr>
              <w:t>Representante</w:t>
            </w:r>
            <w:r>
              <w:rPr>
                <w:spacing w:val="26"/>
              </w:rPr>
              <w:t xml:space="preserve"> </w:t>
            </w:r>
            <w:r>
              <w:rPr>
                <w:w w:val="75"/>
              </w:rPr>
              <w:t>legal</w:t>
            </w:r>
            <w:r>
              <w:rPr>
                <w:spacing w:val="27"/>
              </w:rPr>
              <w:t xml:space="preserve"> </w:t>
            </w:r>
            <w:r>
              <w:rPr>
                <w:spacing w:val="-4"/>
                <w:w w:val="75"/>
              </w:rPr>
              <w:t>IDER</w:t>
            </w:r>
          </w:p>
        </w:tc>
      </w:tr>
      <w:tr w:rsidR="00824477" w14:paraId="6DC038CA" w14:textId="77777777" w:rsidTr="005B5932">
        <w:trPr>
          <w:trHeight w:val="508"/>
        </w:trPr>
        <w:tc>
          <w:tcPr>
            <w:tcW w:w="1560" w:type="dxa"/>
          </w:tcPr>
          <w:p w14:paraId="6FBEBD1D" w14:textId="009E8AFF" w:rsidR="00824477" w:rsidRDefault="00824477" w:rsidP="00824477">
            <w:pPr>
              <w:pStyle w:val="TableParagraph"/>
              <w:spacing w:before="129"/>
              <w:ind w:left="28"/>
              <w:jc w:val="center"/>
              <w:rPr>
                <w:rFonts w:ascii="Arial"/>
                <w:b/>
                <w:spacing w:val="-10"/>
              </w:rPr>
            </w:pPr>
            <w:r>
              <w:rPr>
                <w:rFonts w:ascii="Arial"/>
                <w:b/>
                <w:spacing w:val="-10"/>
              </w:rPr>
              <w:t>3</w:t>
            </w:r>
          </w:p>
        </w:tc>
        <w:tc>
          <w:tcPr>
            <w:tcW w:w="2126" w:type="dxa"/>
          </w:tcPr>
          <w:p w14:paraId="036A04F7" w14:textId="5B74A23A" w:rsidR="00824477" w:rsidRDefault="00824477" w:rsidP="00824477">
            <w:pPr>
              <w:pStyle w:val="TableParagraph"/>
              <w:spacing w:before="129"/>
              <w:ind w:left="21" w:right="2"/>
              <w:jc w:val="center"/>
              <w:rPr>
                <w:spacing w:val="-2"/>
              </w:rPr>
            </w:pPr>
            <w:r>
              <w:rPr>
                <w:spacing w:val="-2"/>
              </w:rPr>
              <w:t>17/12/2024</w:t>
            </w:r>
          </w:p>
        </w:tc>
        <w:tc>
          <w:tcPr>
            <w:tcW w:w="5811" w:type="dxa"/>
          </w:tcPr>
          <w:p w14:paraId="154D1BEC" w14:textId="279F7989" w:rsidR="00824477" w:rsidRDefault="00824477" w:rsidP="00824477">
            <w:pPr>
              <w:pStyle w:val="TableParagraph"/>
              <w:spacing w:line="252" w:lineRule="exact"/>
              <w:ind w:left="113"/>
              <w:jc w:val="both"/>
              <w:rPr>
                <w:w w:val="75"/>
              </w:rPr>
            </w:pPr>
            <w:r w:rsidRPr="005030DB">
              <w:rPr>
                <w:w w:val="8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2" w:type="dxa"/>
            <w:vAlign w:val="center"/>
          </w:tcPr>
          <w:p w14:paraId="2C0650FE" w14:textId="77777777" w:rsidR="00824477" w:rsidRPr="005030DB" w:rsidRDefault="00824477" w:rsidP="00BC20D4">
            <w:pPr>
              <w:pStyle w:val="TableParagraph"/>
              <w:spacing w:line="252" w:lineRule="exact"/>
              <w:jc w:val="center"/>
              <w:rPr>
                <w:spacing w:val="-2"/>
                <w:w w:val="85"/>
              </w:rPr>
            </w:pPr>
            <w:r w:rsidRPr="005030DB">
              <w:rPr>
                <w:spacing w:val="-2"/>
                <w:w w:val="85"/>
              </w:rPr>
              <w:t xml:space="preserve">Campo Elías </w:t>
            </w:r>
            <w:proofErr w:type="spellStart"/>
            <w:r w:rsidRPr="005030DB">
              <w:rPr>
                <w:spacing w:val="-2"/>
                <w:w w:val="85"/>
              </w:rPr>
              <w:t>Teheran</w:t>
            </w:r>
            <w:proofErr w:type="spellEnd"/>
            <w:r w:rsidRPr="005030DB">
              <w:rPr>
                <w:spacing w:val="-2"/>
                <w:w w:val="85"/>
              </w:rPr>
              <w:t xml:space="preserve"> </w:t>
            </w:r>
            <w:proofErr w:type="spellStart"/>
            <w:r w:rsidRPr="005030DB">
              <w:rPr>
                <w:spacing w:val="-2"/>
                <w:w w:val="85"/>
              </w:rPr>
              <w:t>Humanez</w:t>
            </w:r>
            <w:proofErr w:type="spellEnd"/>
          </w:p>
          <w:p w14:paraId="4A34FC4F" w14:textId="095DDA0C" w:rsidR="00824477" w:rsidRDefault="00824477" w:rsidP="00BC20D4">
            <w:pPr>
              <w:pStyle w:val="TableParagraph"/>
              <w:spacing w:line="254" w:lineRule="exact"/>
              <w:ind w:right="25"/>
              <w:jc w:val="center"/>
              <w:rPr>
                <w:w w:val="80"/>
              </w:rPr>
            </w:pPr>
            <w:r w:rsidRPr="005030DB">
              <w:rPr>
                <w:spacing w:val="-2"/>
                <w:w w:val="85"/>
              </w:rPr>
              <w:t>Director General IDER</w:t>
            </w:r>
          </w:p>
        </w:tc>
      </w:tr>
    </w:tbl>
    <w:p w14:paraId="7A43F3A2" w14:textId="77777777" w:rsidR="006413C0" w:rsidRDefault="002F4104">
      <w:pPr>
        <w:pStyle w:val="Prrafodelista"/>
        <w:numPr>
          <w:ilvl w:val="0"/>
          <w:numId w:val="1"/>
        </w:numPr>
        <w:tabs>
          <w:tab w:val="left" w:pos="1076"/>
        </w:tabs>
        <w:spacing w:before="275"/>
        <w:ind w:left="1076" w:hanging="356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1BE675EE" w14:textId="77777777" w:rsidR="006413C0" w:rsidRDefault="006413C0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5"/>
      </w:tblGrid>
      <w:tr w:rsidR="006413C0" w14:paraId="70735583" w14:textId="77777777">
        <w:trPr>
          <w:trHeight w:val="252"/>
        </w:trPr>
        <w:tc>
          <w:tcPr>
            <w:tcW w:w="4220" w:type="dxa"/>
            <w:shd w:val="clear" w:color="auto" w:fill="D9D9D9"/>
          </w:tcPr>
          <w:p w14:paraId="7346EA79" w14:textId="77777777" w:rsidR="006413C0" w:rsidRDefault="002F4104">
            <w:pPr>
              <w:pStyle w:val="TableParagraph"/>
              <w:spacing w:line="232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029E1AF2" w14:textId="77777777" w:rsidR="006413C0" w:rsidRDefault="002F4104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5" w:type="dxa"/>
            <w:shd w:val="clear" w:color="auto" w:fill="D9D9D9"/>
          </w:tcPr>
          <w:p w14:paraId="067C7A7A" w14:textId="77777777" w:rsidR="006413C0" w:rsidRDefault="002F4104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6413C0" w14:paraId="14479D8D" w14:textId="77777777">
        <w:trPr>
          <w:trHeight w:val="506"/>
        </w:trPr>
        <w:tc>
          <w:tcPr>
            <w:tcW w:w="4220" w:type="dxa"/>
          </w:tcPr>
          <w:p w14:paraId="13A48675" w14:textId="77777777" w:rsidR="006413C0" w:rsidRDefault="002F4104">
            <w:pPr>
              <w:pStyle w:val="TableParagraph"/>
              <w:spacing w:before="126"/>
              <w:ind w:left="18" w:right="3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Luz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Alcira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Ortega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Martínez</w:t>
            </w:r>
          </w:p>
        </w:tc>
        <w:tc>
          <w:tcPr>
            <w:tcW w:w="4395" w:type="dxa"/>
          </w:tcPr>
          <w:p w14:paraId="29C6F538" w14:textId="77777777" w:rsidR="006413C0" w:rsidRDefault="002F4104">
            <w:pPr>
              <w:pStyle w:val="TableParagraph"/>
              <w:spacing w:line="252" w:lineRule="exact"/>
              <w:ind w:left="1982" w:right="817" w:hanging="800"/>
              <w:rPr>
                <w:sz w:val="20"/>
              </w:rPr>
            </w:pPr>
            <w:r>
              <w:rPr>
                <w:w w:val="80"/>
                <w:sz w:val="20"/>
              </w:rPr>
              <w:t xml:space="preserve">Luz Alcira Ortega Katherine </w:t>
            </w:r>
            <w:proofErr w:type="spellStart"/>
            <w:r>
              <w:rPr>
                <w:spacing w:val="-2"/>
                <w:w w:val="90"/>
                <w:sz w:val="20"/>
              </w:rPr>
              <w:t>Marin</w:t>
            </w:r>
            <w:proofErr w:type="spellEnd"/>
          </w:p>
        </w:tc>
        <w:tc>
          <w:tcPr>
            <w:tcW w:w="5135" w:type="dxa"/>
          </w:tcPr>
          <w:p w14:paraId="50BA4075" w14:textId="77777777" w:rsidR="006413C0" w:rsidRDefault="002F4104">
            <w:pPr>
              <w:pStyle w:val="TableParagraph"/>
              <w:spacing w:before="21"/>
              <w:ind w:left="1410" w:right="192" w:firstLine="4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legal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</w:tbl>
    <w:p w14:paraId="1A73E3EC" w14:textId="77777777" w:rsidR="002F4104" w:rsidRDefault="002F4104"/>
    <w:sectPr w:rsidR="002F4104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0E95" w14:textId="77777777" w:rsidR="002F4104" w:rsidRDefault="002F4104">
      <w:r>
        <w:separator/>
      </w:r>
    </w:p>
  </w:endnote>
  <w:endnote w:type="continuationSeparator" w:id="0">
    <w:p w14:paraId="0D1FB854" w14:textId="77777777" w:rsidR="002F4104" w:rsidRDefault="002F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F27C6" w14:textId="77777777" w:rsidR="002F4104" w:rsidRDefault="002F4104">
      <w:r>
        <w:separator/>
      </w:r>
    </w:p>
  </w:footnote>
  <w:footnote w:type="continuationSeparator" w:id="0">
    <w:p w14:paraId="45360E47" w14:textId="77777777" w:rsidR="002F4104" w:rsidRDefault="002F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74265" w14:textId="28F24831" w:rsidR="006413C0" w:rsidRDefault="002F4104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0A4237A" wp14:editId="53F1BF02">
              <wp:simplePos x="0" y="0"/>
              <wp:positionH relativeFrom="page">
                <wp:posOffset>603504</wp:posOffset>
              </wp:positionH>
              <wp:positionV relativeFrom="page">
                <wp:posOffset>271272</wp:posOffset>
              </wp:positionV>
              <wp:extent cx="8859520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952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448"/>
                            <w:gridCol w:w="4255"/>
                            <w:gridCol w:w="1276"/>
                            <w:gridCol w:w="1845"/>
                          </w:tblGrid>
                          <w:tr w:rsidR="006413C0" w14:paraId="268BBF63" w14:textId="77777777" w:rsidTr="006A4B1D"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 w:val="restart"/>
                                <w:vAlign w:val="center"/>
                              </w:tcPr>
                              <w:p w14:paraId="4720DC03" w14:textId="4C4D95AB" w:rsidR="006413C0" w:rsidRDefault="006A4B1D" w:rsidP="006A4B1D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7738E72" wp14:editId="072C96A4">
                                      <wp:extent cx="2939437" cy="517525"/>
                                      <wp:effectExtent l="0" t="0" r="0" b="0"/>
                                      <wp:docPr id="2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939437" cy="517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4" w:type="dxa"/>
                                <w:gridSpan w:val="4"/>
                              </w:tcPr>
                              <w:p w14:paraId="52A53269" w14:textId="77777777" w:rsidR="006413C0" w:rsidRDefault="002F4104">
                                <w:pPr>
                                  <w:pStyle w:val="TableParagraph"/>
                                  <w:spacing w:before="38"/>
                                  <w:ind w:left="3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6413C0" w14:paraId="30BB869F" w14:textId="77777777" w:rsidTr="006A4B1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39F941" w14:textId="77777777" w:rsidR="006413C0" w:rsidRDefault="006413C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8" w:type="dxa"/>
                              </w:tcPr>
                              <w:p w14:paraId="7D1C069B" w14:textId="77777777" w:rsidR="006413C0" w:rsidRDefault="002F4104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373659E7" w14:textId="77777777" w:rsidR="006413C0" w:rsidRDefault="002F4104">
                                <w:pPr>
                                  <w:pStyle w:val="TableParagraph"/>
                                  <w:spacing w:before="38"/>
                                  <w:ind w:left="15" w:right="1"/>
                                  <w:jc w:val="center"/>
                                </w:pPr>
                                <w:r>
                                  <w:rPr>
                                    <w:w w:val="75"/>
                                  </w:rPr>
                                  <w:t>Planeación</w:t>
                                </w:r>
                                <w:r>
                                  <w:rPr>
                                    <w:spacing w:val="4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5"/>
                                  </w:rPr>
                                  <w:t>Institucional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3B23B47B" w14:textId="77777777" w:rsidR="006413C0" w:rsidRDefault="002F4104">
                                <w:pPr>
                                  <w:pStyle w:val="TableParagraph"/>
                                  <w:spacing w:before="38"/>
                                  <w:ind w:left="15" w:righ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45" w:type="dxa"/>
                              </w:tcPr>
                              <w:p w14:paraId="63CFAA0C" w14:textId="77777777" w:rsidR="006413C0" w:rsidRDefault="002F4104">
                                <w:pPr>
                                  <w:pStyle w:val="TableParagraph"/>
                                  <w:spacing w:before="26"/>
                                  <w:ind w:left="16" w:right="7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ESPLOFPPT</w:t>
                                </w:r>
                                <w:r>
                                  <w:rPr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6413C0" w14:paraId="2C3163F0" w14:textId="77777777" w:rsidTr="006A4B1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52849B2" w14:textId="77777777" w:rsidR="006413C0" w:rsidRDefault="006413C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8" w:type="dxa"/>
                              </w:tcPr>
                              <w:p w14:paraId="159FF387" w14:textId="77777777" w:rsidR="006413C0" w:rsidRDefault="002F4104">
                                <w:pPr>
                                  <w:pStyle w:val="TableParagraph"/>
                                  <w:spacing w:before="130"/>
                                  <w:ind w:left="11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344E4EEC" w14:textId="77777777" w:rsidR="006413C0" w:rsidRDefault="002F4104">
                                <w:pPr>
                                  <w:pStyle w:val="TableParagraph"/>
                                  <w:spacing w:line="252" w:lineRule="exact"/>
                                  <w:ind w:left="1810" w:hanging="1662"/>
                                </w:pPr>
                                <w:r>
                                  <w:rPr>
                                    <w:w w:val="75"/>
                                  </w:rPr>
                                  <w:t>Procedimiento informes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gestión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rendición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cuentas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3B367526" w14:textId="77777777" w:rsidR="006413C0" w:rsidRDefault="002F4104">
                                <w:pPr>
                                  <w:pStyle w:val="TableParagraph"/>
                                  <w:spacing w:before="130"/>
                                  <w:ind w:left="15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45" w:type="dxa"/>
                              </w:tcPr>
                              <w:p w14:paraId="3338FC3C" w14:textId="0ADDF8CD" w:rsidR="006413C0" w:rsidRDefault="00824477">
                                <w:pPr>
                                  <w:pStyle w:val="TableParagraph"/>
                                  <w:spacing w:before="130"/>
                                  <w:ind w:left="16" w:right="8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</w:t>
                                </w:r>
                                <w:r w:rsidR="002F4104">
                                  <w:rPr>
                                    <w:spacing w:val="-5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6413C0" w14:paraId="34E883FC" w14:textId="77777777" w:rsidTr="006A4B1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DD3B55E" w14:textId="77777777" w:rsidR="006413C0" w:rsidRDefault="006413C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8" w:type="dxa"/>
                              </w:tcPr>
                              <w:p w14:paraId="3DE1C66B" w14:textId="77777777" w:rsidR="006413C0" w:rsidRDefault="002F4104">
                                <w:pPr>
                                  <w:pStyle w:val="TableParagraph"/>
                                  <w:spacing w:line="252" w:lineRule="exact"/>
                                  <w:ind w:left="253" w:right="267" w:firstLine="93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8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1985C6AC" w14:textId="1BF26F3F" w:rsidR="006413C0" w:rsidRDefault="002F4104">
                                <w:pPr>
                                  <w:pStyle w:val="TableParagraph"/>
                                  <w:spacing w:before="127"/>
                                  <w:ind w:left="15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17/1</w:t>
                                </w:r>
                                <w:r w:rsidR="006A4B1D">
                                  <w:rPr>
                                    <w:spacing w:val="-2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</w:rPr>
                                  <w:t>/202</w:t>
                                </w:r>
                                <w:r w:rsidR="006A4B1D">
                                  <w:rPr>
                                    <w:spacing w:val="-2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3C23791F" w14:textId="77777777" w:rsidR="006413C0" w:rsidRDefault="002F4104">
                                <w:pPr>
                                  <w:pStyle w:val="TableParagraph"/>
                                  <w:spacing w:before="127"/>
                                  <w:ind w:left="15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45" w:type="dxa"/>
                              </w:tcPr>
                              <w:p w14:paraId="37EA5C6D" w14:textId="77777777" w:rsidR="006413C0" w:rsidRDefault="002F4104">
                                <w:pPr>
                                  <w:pStyle w:val="TableParagraph"/>
                                  <w:spacing w:before="127"/>
                                  <w:ind w:left="16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13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71C31D6" w14:textId="77777777" w:rsidR="006413C0" w:rsidRDefault="006413C0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423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5pt;margin-top:21.35pt;width:697.6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448"/>
                      <w:gridCol w:w="4255"/>
                      <w:gridCol w:w="1276"/>
                      <w:gridCol w:w="1845"/>
                    </w:tblGrid>
                    <w:tr w:rsidR="006413C0" w14:paraId="268BBF63" w14:textId="77777777" w:rsidTr="006A4B1D">
                      <w:trPr>
                        <w:trHeight w:val="328"/>
                      </w:trPr>
                      <w:tc>
                        <w:tcPr>
                          <w:tcW w:w="5003" w:type="dxa"/>
                          <w:vMerge w:val="restart"/>
                          <w:vAlign w:val="center"/>
                        </w:tcPr>
                        <w:p w14:paraId="4720DC03" w14:textId="4C4D95AB" w:rsidR="006413C0" w:rsidRDefault="006A4B1D" w:rsidP="006A4B1D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738E72" wp14:editId="072C96A4">
                                <wp:extent cx="2939437" cy="517525"/>
                                <wp:effectExtent l="0" t="0" r="0" b="0"/>
                                <wp:docPr id="2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939437" cy="5175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4" w:type="dxa"/>
                          <w:gridSpan w:val="4"/>
                        </w:tcPr>
                        <w:p w14:paraId="52A53269" w14:textId="77777777" w:rsidR="006413C0" w:rsidRDefault="002F4104">
                          <w:pPr>
                            <w:pStyle w:val="TableParagraph"/>
                            <w:spacing w:before="38"/>
                            <w:ind w:left="3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6413C0" w14:paraId="30BB869F" w14:textId="77777777" w:rsidTr="006A4B1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5A39F941" w14:textId="77777777" w:rsidR="006413C0" w:rsidRDefault="006413C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8" w:type="dxa"/>
                        </w:tcPr>
                        <w:p w14:paraId="7D1C069B" w14:textId="77777777" w:rsidR="006413C0" w:rsidRDefault="002F4104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373659E7" w14:textId="77777777" w:rsidR="006413C0" w:rsidRDefault="002F4104">
                          <w:pPr>
                            <w:pStyle w:val="TableParagraph"/>
                            <w:spacing w:before="38"/>
                            <w:ind w:left="15" w:right="1"/>
                            <w:jc w:val="center"/>
                          </w:pPr>
                          <w:r>
                            <w:rPr>
                              <w:w w:val="75"/>
                            </w:rPr>
                            <w:t>Planeación</w:t>
                          </w:r>
                          <w:r>
                            <w:rPr>
                              <w:spacing w:val="4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Institucional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3B23B47B" w14:textId="77777777" w:rsidR="006413C0" w:rsidRDefault="002F4104">
                          <w:pPr>
                            <w:pStyle w:val="TableParagraph"/>
                            <w:spacing w:before="38"/>
                            <w:ind w:left="15" w:right="7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45" w:type="dxa"/>
                        </w:tcPr>
                        <w:p w14:paraId="63CFAA0C" w14:textId="77777777" w:rsidR="006413C0" w:rsidRDefault="002F4104">
                          <w:pPr>
                            <w:pStyle w:val="TableParagraph"/>
                            <w:spacing w:before="26"/>
                            <w:ind w:left="16" w:righ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ESPLOFPPT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03</w:t>
                          </w:r>
                        </w:p>
                      </w:tc>
                    </w:tr>
                    <w:tr w:rsidR="006413C0" w14:paraId="2C3163F0" w14:textId="77777777" w:rsidTr="006A4B1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252849B2" w14:textId="77777777" w:rsidR="006413C0" w:rsidRDefault="006413C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8" w:type="dxa"/>
                        </w:tcPr>
                        <w:p w14:paraId="159FF387" w14:textId="77777777" w:rsidR="006413C0" w:rsidRDefault="002F4104">
                          <w:pPr>
                            <w:pStyle w:val="TableParagraph"/>
                            <w:spacing w:before="130"/>
                            <w:ind w:left="11" w:right="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344E4EEC" w14:textId="77777777" w:rsidR="006413C0" w:rsidRDefault="002F4104">
                          <w:pPr>
                            <w:pStyle w:val="TableParagraph"/>
                            <w:spacing w:line="252" w:lineRule="exact"/>
                            <w:ind w:left="1810" w:hanging="1662"/>
                          </w:pPr>
                          <w:r>
                            <w:rPr>
                              <w:w w:val="75"/>
                            </w:rPr>
                            <w:t>Procedimiento informes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gestión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rendición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cuentas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3B367526" w14:textId="77777777" w:rsidR="006413C0" w:rsidRDefault="002F4104">
                          <w:pPr>
                            <w:pStyle w:val="TableParagraph"/>
                            <w:spacing w:before="130"/>
                            <w:ind w:left="15" w:right="2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45" w:type="dxa"/>
                        </w:tcPr>
                        <w:p w14:paraId="3338FC3C" w14:textId="0ADDF8CD" w:rsidR="006413C0" w:rsidRDefault="00824477">
                          <w:pPr>
                            <w:pStyle w:val="TableParagraph"/>
                            <w:spacing w:before="130"/>
                            <w:ind w:left="16" w:right="8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</w:t>
                          </w:r>
                          <w:r w:rsidR="002F4104">
                            <w:rPr>
                              <w:spacing w:val="-5"/>
                            </w:rPr>
                            <w:t>.0</w:t>
                          </w:r>
                        </w:p>
                      </w:tc>
                    </w:tr>
                    <w:tr w:rsidR="006413C0" w14:paraId="34E883FC" w14:textId="77777777" w:rsidTr="006A4B1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7DD3B55E" w14:textId="77777777" w:rsidR="006413C0" w:rsidRDefault="006413C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8" w:type="dxa"/>
                        </w:tcPr>
                        <w:p w14:paraId="3DE1C66B" w14:textId="77777777" w:rsidR="006413C0" w:rsidRDefault="002F4104">
                          <w:pPr>
                            <w:pStyle w:val="TableParagraph"/>
                            <w:spacing w:line="252" w:lineRule="exact"/>
                            <w:ind w:left="253" w:right="267" w:firstLine="93"/>
                          </w:pPr>
                          <w:r>
                            <w:rPr>
                              <w:spacing w:val="-2"/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8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1985C6AC" w14:textId="1BF26F3F" w:rsidR="006413C0" w:rsidRDefault="002F4104">
                          <w:pPr>
                            <w:pStyle w:val="TableParagraph"/>
                            <w:spacing w:before="127"/>
                            <w:ind w:left="15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17/1</w:t>
                          </w:r>
                          <w:r w:rsidR="006A4B1D">
                            <w:rPr>
                              <w:spacing w:val="-2"/>
                            </w:rPr>
                            <w:t>2</w:t>
                          </w:r>
                          <w:r>
                            <w:rPr>
                              <w:spacing w:val="-2"/>
                            </w:rPr>
                            <w:t>/202</w:t>
                          </w:r>
                          <w:r w:rsidR="006A4B1D">
                            <w:rPr>
                              <w:spacing w:val="-2"/>
                            </w:rPr>
                            <w:t>4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3C23791F" w14:textId="77777777" w:rsidR="006413C0" w:rsidRDefault="002F4104">
                          <w:pPr>
                            <w:pStyle w:val="TableParagraph"/>
                            <w:spacing w:before="127"/>
                            <w:ind w:left="15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45" w:type="dxa"/>
                        </w:tcPr>
                        <w:p w14:paraId="37EA5C6D" w14:textId="77777777" w:rsidR="006413C0" w:rsidRDefault="002F4104">
                          <w:pPr>
                            <w:pStyle w:val="TableParagraph"/>
                            <w:spacing w:before="127"/>
                            <w:ind w:left="16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71C31D6" w14:textId="77777777" w:rsidR="006413C0" w:rsidRDefault="006413C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12BE7"/>
    <w:multiLevelType w:val="hybridMultilevel"/>
    <w:tmpl w:val="01743108"/>
    <w:lvl w:ilvl="0" w:tplc="6E38B184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es-ES" w:eastAsia="en-US" w:bidi="ar-SA"/>
      </w:rPr>
    </w:lvl>
    <w:lvl w:ilvl="1" w:tplc="C7E886DA">
      <w:numFmt w:val="bullet"/>
      <w:lvlText w:val="•"/>
      <w:lvlJc w:val="left"/>
      <w:pPr>
        <w:ind w:left="2412" w:hanging="359"/>
      </w:pPr>
      <w:rPr>
        <w:rFonts w:hint="default"/>
        <w:lang w:val="es-ES" w:eastAsia="en-US" w:bidi="ar-SA"/>
      </w:rPr>
    </w:lvl>
    <w:lvl w:ilvl="2" w:tplc="BFEC6466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 w:tplc="1A6016AC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 w:tplc="11B6D1B0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 w:tplc="0030726A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 w:tplc="E45AFFE4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 w:tplc="6E88DD1C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 w:tplc="F3BADF34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abstractNum w:abstractNumId="1" w15:restartNumberingAfterBreak="0">
    <w:nsid w:val="448E443C"/>
    <w:multiLevelType w:val="multilevel"/>
    <w:tmpl w:val="4730839E"/>
    <w:lvl w:ilvl="0">
      <w:start w:val="1"/>
      <w:numFmt w:val="decimal"/>
      <w:lvlText w:val="%1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78" w:hanging="35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7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5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5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5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5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5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5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59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13C0"/>
    <w:rsid w:val="002F4104"/>
    <w:rsid w:val="006413C0"/>
    <w:rsid w:val="006A4B1D"/>
    <w:rsid w:val="00824477"/>
    <w:rsid w:val="00A553E6"/>
    <w:rsid w:val="00BC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4C9C5"/>
  <w15:docId w15:val="{070C1C30-7E22-49AD-AB44-61D8F812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right="77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6" w:hanging="35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6A4B1D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A4B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4B1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A4B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B1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4049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2025-02-03T05:10:00Z</cp:lastPrinted>
  <dcterms:created xsi:type="dcterms:W3CDTF">2025-02-03T04:53:00Z</dcterms:created>
  <dcterms:modified xsi:type="dcterms:W3CDTF">2025-02-03T05:19:00Z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